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B4" w:rsidRPr="003916C3" w:rsidRDefault="008F0FB4" w:rsidP="008F0FB4">
      <w:pPr>
        <w:jc w:val="both"/>
        <w:rPr>
          <w:rFonts w:ascii="Arial" w:eastAsia="Times New Roman" w:hAnsi="Arial" w:cs="Arial"/>
          <w:sz w:val="24"/>
          <w:szCs w:val="20"/>
          <w:lang w:eastAsia="de-DE"/>
        </w:rPr>
      </w:pPr>
      <w:r w:rsidRPr="003916C3">
        <w:rPr>
          <w:rFonts w:ascii="Arial" w:eastAsia="Times New Roman" w:hAnsi="Arial" w:cs="Arial"/>
          <w:noProof/>
          <w:sz w:val="24"/>
          <w:szCs w:val="20"/>
          <w:lang w:eastAsia="de-DE"/>
        </w:rPr>
        <w:tab/>
      </w:r>
      <w:r w:rsidRPr="003916C3">
        <w:rPr>
          <w:rFonts w:ascii="Arial" w:eastAsia="Times New Roman" w:hAnsi="Arial" w:cs="Arial"/>
          <w:noProof/>
          <w:sz w:val="24"/>
          <w:szCs w:val="20"/>
          <w:lang w:eastAsia="de-DE"/>
        </w:rPr>
        <w:tab/>
      </w:r>
      <w:r w:rsidRPr="003916C3">
        <w:rPr>
          <w:rFonts w:ascii="Arial" w:eastAsia="Times New Roman" w:hAnsi="Arial" w:cs="Arial"/>
          <w:noProof/>
          <w:sz w:val="24"/>
          <w:szCs w:val="20"/>
          <w:lang w:eastAsia="de-DE"/>
        </w:rPr>
        <w:tab/>
      </w:r>
      <w:r w:rsidRPr="003916C3">
        <w:rPr>
          <w:rFonts w:ascii="Arial" w:eastAsia="Times New Roman" w:hAnsi="Arial" w:cs="Arial"/>
          <w:noProof/>
          <w:sz w:val="24"/>
          <w:szCs w:val="20"/>
          <w:lang w:eastAsia="de-DE"/>
        </w:rPr>
        <w:tab/>
      </w:r>
      <w:r w:rsidRPr="003916C3">
        <w:rPr>
          <w:rFonts w:ascii="Arial" w:eastAsia="Times New Roman" w:hAnsi="Arial" w:cs="Arial"/>
          <w:sz w:val="24"/>
          <w:szCs w:val="20"/>
          <w:lang w:eastAsia="de-DE"/>
        </w:rPr>
        <w:tab/>
      </w:r>
      <w:r w:rsidRPr="003916C3">
        <w:rPr>
          <w:rFonts w:ascii="Arial" w:eastAsia="Times New Roman" w:hAnsi="Arial" w:cs="Arial"/>
          <w:sz w:val="24"/>
          <w:szCs w:val="20"/>
          <w:lang w:eastAsia="de-DE"/>
        </w:rPr>
        <w:tab/>
      </w:r>
      <w:r w:rsidRPr="003916C3">
        <w:rPr>
          <w:rFonts w:ascii="Arial" w:eastAsia="Times New Roman" w:hAnsi="Arial" w:cs="Arial"/>
          <w:sz w:val="24"/>
          <w:szCs w:val="20"/>
          <w:lang w:eastAsia="de-DE"/>
        </w:rPr>
        <w:tab/>
      </w:r>
      <w:r w:rsidRPr="003916C3">
        <w:rPr>
          <w:rFonts w:ascii="Arial" w:eastAsia="Times New Roman" w:hAnsi="Arial" w:cs="Arial"/>
          <w:sz w:val="24"/>
          <w:szCs w:val="20"/>
          <w:lang w:eastAsia="de-DE"/>
        </w:rPr>
        <w:tab/>
      </w:r>
      <w:r w:rsidRPr="003916C3">
        <w:rPr>
          <w:rFonts w:ascii="Arial" w:eastAsia="Times New Roman" w:hAnsi="Arial" w:cs="Arial"/>
          <w:noProof/>
          <w:sz w:val="24"/>
          <w:szCs w:val="20"/>
          <w:lang w:eastAsia="de-DE"/>
        </w:rPr>
        <w:drawing>
          <wp:inline distT="0" distB="0" distL="0" distR="0" wp14:anchorId="4BD1B0A9" wp14:editId="467323FA">
            <wp:extent cx="2076450" cy="7715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inline>
        </w:drawing>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B87DAC" w:rsidRDefault="006066BA" w:rsidP="00B87DAC">
      <w:pPr>
        <w:jc w:val="center"/>
        <w:rPr>
          <w:rFonts w:ascii="Arial" w:eastAsia="Times New Roman" w:hAnsi="Arial" w:cs="Arial"/>
          <w:b/>
          <w:sz w:val="52"/>
          <w:szCs w:val="52"/>
          <w:lang w:eastAsia="de-DE"/>
        </w:rPr>
      </w:pPr>
      <w:r>
        <w:rPr>
          <w:rFonts w:ascii="Arial" w:eastAsia="Times New Roman" w:hAnsi="Arial" w:cs="Arial"/>
          <w:b/>
          <w:sz w:val="52"/>
          <w:szCs w:val="52"/>
          <w:lang w:eastAsia="de-DE"/>
        </w:rPr>
        <w:t>Musters</w:t>
      </w:r>
      <w:r w:rsidR="002F2E9E" w:rsidRPr="003916C3">
        <w:rPr>
          <w:rFonts w:ascii="Arial" w:eastAsia="Times New Roman" w:hAnsi="Arial" w:cs="Arial"/>
          <w:b/>
          <w:sz w:val="52"/>
          <w:szCs w:val="52"/>
          <w:lang w:eastAsia="de-DE"/>
        </w:rPr>
        <w:t xml:space="preserve">atzung für </w:t>
      </w:r>
    </w:p>
    <w:p w:rsidR="002F2E9E" w:rsidRPr="003916C3" w:rsidRDefault="002F2E9E" w:rsidP="00B87DAC">
      <w:pPr>
        <w:jc w:val="center"/>
        <w:rPr>
          <w:rFonts w:ascii="Arial" w:eastAsia="Times New Roman" w:hAnsi="Arial" w:cs="Arial"/>
          <w:b/>
          <w:sz w:val="52"/>
          <w:szCs w:val="52"/>
          <w:lang w:eastAsia="de-DE"/>
        </w:rPr>
      </w:pPr>
      <w:r w:rsidRPr="003916C3">
        <w:rPr>
          <w:rFonts w:ascii="Arial" w:eastAsia="Times New Roman" w:hAnsi="Arial" w:cs="Arial"/>
          <w:b/>
          <w:sz w:val="52"/>
          <w:szCs w:val="52"/>
          <w:lang w:eastAsia="de-DE"/>
        </w:rPr>
        <w:t>Ortsvereine</w:t>
      </w:r>
      <w:r w:rsidR="008F0FB4" w:rsidRPr="003916C3">
        <w:rPr>
          <w:rFonts w:ascii="Arial" w:eastAsia="Times New Roman" w:hAnsi="Arial" w:cs="Arial"/>
          <w:b/>
          <w:sz w:val="52"/>
          <w:szCs w:val="52"/>
          <w:lang w:eastAsia="de-DE"/>
        </w:rPr>
        <w:t xml:space="preserve"> </w:t>
      </w:r>
      <w:r w:rsidRPr="003916C3">
        <w:rPr>
          <w:rFonts w:ascii="Arial" w:eastAsia="Times New Roman" w:hAnsi="Arial" w:cs="Arial"/>
          <w:b/>
          <w:sz w:val="52"/>
          <w:szCs w:val="52"/>
          <w:lang w:eastAsia="de-DE"/>
        </w:rPr>
        <w:t xml:space="preserve">des DRK-LV RLP </w:t>
      </w:r>
    </w:p>
    <w:p w:rsidR="002F2E9E" w:rsidRPr="003916C3" w:rsidRDefault="008F0FB4" w:rsidP="005752B9">
      <w:pPr>
        <w:jc w:val="center"/>
        <w:rPr>
          <w:rFonts w:ascii="Arial" w:eastAsia="Times New Roman" w:hAnsi="Arial" w:cs="Arial"/>
          <w:b/>
          <w:sz w:val="52"/>
          <w:szCs w:val="52"/>
          <w:lang w:eastAsia="de-DE"/>
        </w:rPr>
      </w:pPr>
      <w:r w:rsidRPr="003916C3">
        <w:rPr>
          <w:rFonts w:ascii="Arial" w:eastAsia="Times New Roman" w:hAnsi="Arial" w:cs="Arial"/>
          <w:b/>
          <w:sz w:val="52"/>
          <w:szCs w:val="52"/>
          <w:lang w:eastAsia="de-DE"/>
        </w:rPr>
        <w:t xml:space="preserve">in der Rechtsform „e. V.“ </w:t>
      </w:r>
    </w:p>
    <w:p w:rsidR="002F2E9E" w:rsidRPr="003916C3" w:rsidRDefault="002F2E9E" w:rsidP="005752B9">
      <w:pPr>
        <w:jc w:val="center"/>
        <w:rPr>
          <w:rFonts w:ascii="Arial" w:eastAsia="Times New Roman" w:hAnsi="Arial" w:cs="Arial"/>
          <w:b/>
          <w:sz w:val="52"/>
          <w:szCs w:val="52"/>
          <w:lang w:eastAsia="de-DE"/>
        </w:rPr>
      </w:pPr>
    </w:p>
    <w:p w:rsidR="008F0FB4" w:rsidRPr="003916C3" w:rsidRDefault="008F0FB4" w:rsidP="005752B9">
      <w:pPr>
        <w:jc w:val="center"/>
        <w:rPr>
          <w:rFonts w:ascii="Arial" w:eastAsia="Times New Roman" w:hAnsi="Arial" w:cs="Arial"/>
          <w:b/>
          <w:sz w:val="52"/>
          <w:szCs w:val="52"/>
          <w:lang w:eastAsia="de-DE"/>
        </w:rPr>
      </w:pPr>
      <w:r w:rsidRPr="003916C3">
        <w:rPr>
          <w:rFonts w:ascii="Arial" w:eastAsia="Times New Roman" w:hAnsi="Arial" w:cs="Arial"/>
          <w:b/>
          <w:sz w:val="52"/>
          <w:szCs w:val="52"/>
          <w:lang w:eastAsia="de-DE"/>
        </w:rPr>
        <w:t>mit</w:t>
      </w:r>
      <w:r w:rsidR="002F2E9E" w:rsidRPr="003916C3">
        <w:rPr>
          <w:rFonts w:ascii="Arial" w:eastAsia="Times New Roman" w:hAnsi="Arial" w:cs="Arial"/>
          <w:b/>
          <w:sz w:val="52"/>
          <w:szCs w:val="52"/>
          <w:lang w:eastAsia="de-DE"/>
        </w:rPr>
        <w:t xml:space="preserve"> dem Führungsmodell des</w:t>
      </w:r>
      <w:r w:rsidRPr="003916C3">
        <w:rPr>
          <w:rFonts w:ascii="Arial" w:eastAsia="Times New Roman" w:hAnsi="Arial" w:cs="Arial"/>
          <w:b/>
          <w:sz w:val="52"/>
          <w:szCs w:val="52"/>
          <w:lang w:eastAsia="de-DE"/>
        </w:rPr>
        <w:br/>
      </w:r>
      <w:r w:rsidR="002F2E9E" w:rsidRPr="003916C3">
        <w:rPr>
          <w:rFonts w:ascii="Arial" w:eastAsia="Times New Roman" w:hAnsi="Arial" w:cs="Arial"/>
          <w:b/>
          <w:sz w:val="52"/>
          <w:szCs w:val="52"/>
          <w:lang w:eastAsia="de-DE"/>
        </w:rPr>
        <w:t>ehrenamtlichen</w:t>
      </w:r>
      <w:r w:rsidRPr="003916C3">
        <w:rPr>
          <w:rFonts w:ascii="Arial" w:eastAsia="Times New Roman" w:hAnsi="Arial" w:cs="Arial"/>
          <w:b/>
          <w:sz w:val="52"/>
          <w:szCs w:val="52"/>
          <w:lang w:eastAsia="de-DE"/>
        </w:rPr>
        <w:t xml:space="preserve"> Vorstand</w:t>
      </w:r>
      <w:r w:rsidR="002F2E9E" w:rsidRPr="003916C3">
        <w:rPr>
          <w:rFonts w:ascii="Arial" w:eastAsia="Times New Roman" w:hAnsi="Arial" w:cs="Arial"/>
          <w:b/>
          <w:sz w:val="52"/>
          <w:szCs w:val="52"/>
          <w:lang w:eastAsia="de-DE"/>
        </w:rPr>
        <w:t>es</w:t>
      </w:r>
      <w:r w:rsidRPr="003916C3">
        <w:rPr>
          <w:rFonts w:ascii="Arial" w:eastAsia="Times New Roman" w:hAnsi="Arial" w:cs="Arial"/>
          <w:b/>
          <w:sz w:val="28"/>
          <w:szCs w:val="28"/>
          <w:lang w:eastAsia="de-DE"/>
        </w:rPr>
        <w:t xml:space="preserve"> </w:t>
      </w:r>
    </w:p>
    <w:p w:rsidR="008F0FB4" w:rsidRPr="003916C3" w:rsidRDefault="008F0FB4" w:rsidP="00030AA2">
      <w:pPr>
        <w:jc w:val="center"/>
        <w:rPr>
          <w:rFonts w:ascii="Arial" w:eastAsia="Times New Roman" w:hAnsi="Arial" w:cs="Arial"/>
          <w:sz w:val="52"/>
          <w:szCs w:val="52"/>
          <w:lang w:eastAsia="de-DE"/>
        </w:rPr>
      </w:pPr>
    </w:p>
    <w:p w:rsidR="00030AA2" w:rsidRPr="003916C3" w:rsidRDefault="00030AA2" w:rsidP="00030AA2">
      <w:pPr>
        <w:jc w:val="center"/>
        <w:rPr>
          <w:rFonts w:ascii="Arial" w:eastAsia="Times New Roman" w:hAnsi="Arial" w:cs="Arial"/>
          <w:sz w:val="52"/>
          <w:szCs w:val="52"/>
          <w:lang w:eastAsia="de-DE"/>
        </w:rPr>
      </w:pPr>
    </w:p>
    <w:p w:rsidR="00870558" w:rsidRPr="003916C3" w:rsidRDefault="00870558" w:rsidP="00030AA2">
      <w:pPr>
        <w:jc w:val="center"/>
        <w:rPr>
          <w:rFonts w:ascii="Arial" w:eastAsia="Times New Roman" w:hAnsi="Arial" w:cs="Arial"/>
          <w:sz w:val="52"/>
          <w:szCs w:val="52"/>
          <w:lang w:eastAsia="de-DE"/>
        </w:rPr>
      </w:pPr>
    </w:p>
    <w:p w:rsidR="00B87DAC" w:rsidRPr="00B87DAC" w:rsidRDefault="00B87DAC" w:rsidP="00B87DAC">
      <w:pPr>
        <w:jc w:val="center"/>
        <w:rPr>
          <w:rFonts w:ascii="Arial" w:eastAsia="Times New Roman" w:hAnsi="Arial" w:cs="Arial"/>
          <w:b/>
          <w:sz w:val="40"/>
          <w:szCs w:val="40"/>
          <w:lang w:eastAsia="de-DE"/>
        </w:rPr>
      </w:pPr>
      <w:r w:rsidRPr="00B87DAC">
        <w:rPr>
          <w:rFonts w:ascii="Arial" w:eastAsia="Times New Roman" w:hAnsi="Arial" w:cs="Arial"/>
          <w:b/>
          <w:sz w:val="40"/>
          <w:szCs w:val="40"/>
          <w:lang w:eastAsia="de-DE"/>
        </w:rPr>
        <w:t xml:space="preserve">gemäß Beschluss </w:t>
      </w:r>
    </w:p>
    <w:p w:rsidR="00B87DAC" w:rsidRPr="00B87DAC" w:rsidRDefault="00B87DAC" w:rsidP="00B87DAC">
      <w:pPr>
        <w:jc w:val="center"/>
        <w:rPr>
          <w:rFonts w:ascii="Arial" w:eastAsia="Times New Roman" w:hAnsi="Arial" w:cs="Arial"/>
          <w:b/>
          <w:sz w:val="40"/>
          <w:szCs w:val="40"/>
          <w:lang w:eastAsia="de-DE"/>
        </w:rPr>
      </w:pPr>
      <w:r w:rsidRPr="00B87DAC">
        <w:rPr>
          <w:rFonts w:ascii="Arial" w:eastAsia="Times New Roman" w:hAnsi="Arial" w:cs="Arial"/>
          <w:b/>
          <w:sz w:val="40"/>
          <w:szCs w:val="40"/>
          <w:lang w:eastAsia="de-DE"/>
        </w:rPr>
        <w:t xml:space="preserve">der Landesversammlung </w:t>
      </w:r>
    </w:p>
    <w:p w:rsidR="008F0FB4" w:rsidRPr="003916C3" w:rsidRDefault="00B87DAC" w:rsidP="00B87DAC">
      <w:pPr>
        <w:jc w:val="center"/>
        <w:rPr>
          <w:rFonts w:ascii="Arial" w:eastAsia="Times New Roman" w:hAnsi="Arial" w:cs="Arial"/>
          <w:b/>
          <w:sz w:val="40"/>
          <w:szCs w:val="40"/>
          <w:lang w:eastAsia="de-DE"/>
        </w:rPr>
      </w:pPr>
      <w:r w:rsidRPr="00B87DAC">
        <w:rPr>
          <w:rFonts w:ascii="Arial" w:eastAsia="Times New Roman" w:hAnsi="Arial" w:cs="Arial"/>
          <w:b/>
          <w:sz w:val="40"/>
          <w:szCs w:val="40"/>
          <w:lang w:eastAsia="de-DE"/>
        </w:rPr>
        <w:t>am 31.10.2015 in Simmern</w:t>
      </w:r>
    </w:p>
    <w:p w:rsidR="008F0FB4" w:rsidRPr="003916C3" w:rsidRDefault="008F0FB4" w:rsidP="00870558">
      <w:pPr>
        <w:outlineLvl w:val="0"/>
        <w:rPr>
          <w:rFonts w:ascii="Arial" w:eastAsia="Times New Roman" w:hAnsi="Arial" w:cs="Arial"/>
          <w:b/>
          <w:sz w:val="32"/>
          <w:szCs w:val="32"/>
          <w:lang w:eastAsia="de-DE"/>
        </w:rPr>
      </w:pPr>
    </w:p>
    <w:p w:rsidR="005752B9" w:rsidRPr="003916C3" w:rsidRDefault="005752B9" w:rsidP="00870558">
      <w:pPr>
        <w:outlineLvl w:val="0"/>
        <w:rPr>
          <w:rFonts w:ascii="Arial" w:eastAsia="Times New Roman" w:hAnsi="Arial" w:cs="Arial"/>
          <w:b/>
          <w:sz w:val="32"/>
          <w:szCs w:val="32"/>
          <w:lang w:eastAsia="de-DE"/>
        </w:rPr>
      </w:pPr>
    </w:p>
    <w:p w:rsidR="005752B9" w:rsidRPr="003916C3" w:rsidRDefault="005752B9" w:rsidP="00870558">
      <w:pPr>
        <w:outlineLvl w:val="0"/>
        <w:rPr>
          <w:rFonts w:ascii="Arial" w:eastAsia="Times New Roman" w:hAnsi="Arial" w:cs="Arial"/>
          <w:b/>
          <w:sz w:val="32"/>
          <w:szCs w:val="32"/>
          <w:lang w:eastAsia="de-DE"/>
        </w:rPr>
      </w:pPr>
    </w:p>
    <w:p w:rsidR="006B15CF" w:rsidRPr="003916C3" w:rsidRDefault="006B15CF" w:rsidP="00870558">
      <w:pPr>
        <w:outlineLvl w:val="0"/>
        <w:rPr>
          <w:rFonts w:ascii="Arial" w:eastAsia="Times New Roman" w:hAnsi="Arial" w:cs="Arial"/>
          <w:b/>
          <w:sz w:val="32"/>
          <w:szCs w:val="32"/>
          <w:lang w:eastAsia="de-DE"/>
        </w:rPr>
      </w:pPr>
    </w:p>
    <w:p w:rsidR="00075804" w:rsidRPr="003916C3" w:rsidRDefault="00075804" w:rsidP="00075804">
      <w:pPr>
        <w:outlineLvl w:val="0"/>
        <w:rPr>
          <w:rFonts w:ascii="Arial" w:eastAsia="Times New Roman" w:hAnsi="Arial" w:cs="Arial"/>
          <w:b/>
          <w:sz w:val="32"/>
          <w:szCs w:val="32"/>
          <w:lang w:eastAsia="de-DE"/>
        </w:rPr>
      </w:pPr>
    </w:p>
    <w:p w:rsidR="00075804" w:rsidRPr="003916C3" w:rsidRDefault="00075804" w:rsidP="00075804">
      <w:pPr>
        <w:outlineLvl w:val="0"/>
        <w:rPr>
          <w:rFonts w:ascii="Arial" w:eastAsia="Times New Roman" w:hAnsi="Arial" w:cs="Arial"/>
          <w:b/>
          <w:sz w:val="32"/>
          <w:szCs w:val="32"/>
          <w:lang w:eastAsia="de-DE"/>
        </w:rPr>
      </w:pPr>
    </w:p>
    <w:p w:rsidR="00075804" w:rsidRPr="003916C3" w:rsidRDefault="00075804" w:rsidP="00075804">
      <w:pPr>
        <w:outlineLvl w:val="0"/>
        <w:rPr>
          <w:rFonts w:ascii="Arial" w:eastAsia="Times New Roman" w:hAnsi="Arial" w:cs="Arial"/>
          <w:b/>
          <w:sz w:val="32"/>
          <w:szCs w:val="32"/>
          <w:lang w:eastAsia="de-DE"/>
        </w:rPr>
      </w:pPr>
    </w:p>
    <w:p w:rsidR="00075804" w:rsidRPr="003916C3" w:rsidRDefault="00075804" w:rsidP="00075804">
      <w:pPr>
        <w:outlineLvl w:val="0"/>
        <w:rPr>
          <w:rFonts w:ascii="Arial" w:eastAsia="Times New Roman" w:hAnsi="Arial" w:cs="Arial"/>
          <w:b/>
          <w:sz w:val="32"/>
          <w:szCs w:val="32"/>
          <w:lang w:eastAsia="de-DE"/>
        </w:rPr>
      </w:pPr>
    </w:p>
    <w:p w:rsidR="008F0FB4" w:rsidRDefault="008F0FB4" w:rsidP="008F0FB4">
      <w:pPr>
        <w:rPr>
          <w:rFonts w:ascii="Arial" w:eastAsia="Times New Roman" w:hAnsi="Arial" w:cs="Arial"/>
          <w:b/>
          <w:sz w:val="32"/>
          <w:szCs w:val="32"/>
          <w:lang w:eastAsia="de-DE"/>
        </w:rPr>
      </w:pPr>
    </w:p>
    <w:p w:rsidR="00B87DAC" w:rsidRPr="003916C3" w:rsidRDefault="00B87DAC" w:rsidP="008F0FB4">
      <w:pPr>
        <w:rPr>
          <w:rFonts w:ascii="Arial" w:eastAsia="Times New Roman" w:hAnsi="Arial" w:cs="Arial"/>
          <w:b/>
          <w:sz w:val="32"/>
          <w:szCs w:val="32"/>
          <w:lang w:eastAsia="de-DE"/>
        </w:rPr>
      </w:pPr>
    </w:p>
    <w:p w:rsidR="00870558" w:rsidRPr="003916C3" w:rsidRDefault="00870558" w:rsidP="008F0FB4">
      <w:pPr>
        <w:rPr>
          <w:rFonts w:ascii="Arial" w:eastAsia="Times New Roman" w:hAnsi="Arial" w:cs="Arial"/>
          <w:b/>
          <w:sz w:val="32"/>
          <w:szCs w:val="32"/>
          <w:lang w:eastAsia="de-DE"/>
        </w:rPr>
      </w:pPr>
    </w:p>
    <w:p w:rsidR="008F0FB4" w:rsidRPr="003916C3" w:rsidRDefault="008F0FB4" w:rsidP="008F0FB4">
      <w:pPr>
        <w:rPr>
          <w:rFonts w:ascii="Arial" w:eastAsia="Times New Roman" w:hAnsi="Arial" w:cs="Arial"/>
          <w:b/>
          <w:sz w:val="32"/>
          <w:szCs w:val="32"/>
          <w:lang w:eastAsia="de-DE"/>
        </w:rPr>
      </w:pPr>
      <w:r w:rsidRPr="003916C3">
        <w:rPr>
          <w:rFonts w:ascii="Arial" w:eastAsia="Times New Roman" w:hAnsi="Arial" w:cs="Arial"/>
          <w:b/>
          <w:sz w:val="32"/>
          <w:szCs w:val="32"/>
          <w:lang w:eastAsia="de-DE"/>
        </w:rPr>
        <w:lastRenderedPageBreak/>
        <w:t>Präambel</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Erster Abschnitt:</w:t>
      </w:r>
    </w:p>
    <w:p w:rsidR="008F0FB4" w:rsidRPr="003916C3" w:rsidRDefault="008F0FB4" w:rsidP="008F0FB4">
      <w:pPr>
        <w:outlineLvl w:val="0"/>
        <w:rPr>
          <w:rFonts w:ascii="Arial" w:eastAsia="Times New Roman" w:hAnsi="Arial" w:cs="Arial"/>
          <w:b/>
          <w:sz w:val="24"/>
          <w:szCs w:val="24"/>
          <w:lang w:eastAsia="de-DE"/>
        </w:rPr>
      </w:pPr>
      <w:r w:rsidRPr="003916C3">
        <w:rPr>
          <w:rFonts w:ascii="Arial" w:eastAsia="Times New Roman" w:hAnsi="Arial" w:cs="Arial"/>
          <w:b/>
          <w:sz w:val="28"/>
          <w:szCs w:val="28"/>
          <w:lang w:eastAsia="de-DE"/>
        </w:rPr>
        <w:t xml:space="preserve">Allgemeine Bestimmungen </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rPr>
          <w:rFonts w:ascii="Arial" w:eastAsia="Times New Roman" w:hAnsi="Arial" w:cs="Arial"/>
          <w:sz w:val="24"/>
          <w:szCs w:val="24"/>
          <w:lang w:eastAsia="de-DE"/>
        </w:rPr>
      </w:pPr>
      <w:r w:rsidRPr="003916C3">
        <w:rPr>
          <w:rFonts w:ascii="Arial" w:eastAsia="Times New Roman" w:hAnsi="Arial" w:cs="Arial"/>
          <w:sz w:val="24"/>
          <w:szCs w:val="24"/>
          <w:lang w:eastAsia="de-DE"/>
        </w:rPr>
        <w:t>§   1</w:t>
      </w:r>
      <w:r w:rsidRPr="003916C3">
        <w:rPr>
          <w:rFonts w:ascii="Arial" w:eastAsia="Times New Roman" w:hAnsi="Arial" w:cs="Arial"/>
          <w:sz w:val="24"/>
          <w:szCs w:val="24"/>
          <w:lang w:eastAsia="de-DE"/>
        </w:rPr>
        <w:tab/>
        <w:t>Selbstverständnis</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rPr>
          <w:rFonts w:ascii="Arial" w:eastAsia="Times New Roman" w:hAnsi="Arial" w:cs="Arial"/>
          <w:sz w:val="24"/>
          <w:szCs w:val="24"/>
          <w:lang w:eastAsia="de-DE"/>
        </w:rPr>
      </w:pPr>
      <w:r w:rsidRPr="003916C3">
        <w:rPr>
          <w:rFonts w:ascii="Arial" w:eastAsia="Times New Roman" w:hAnsi="Arial" w:cs="Arial"/>
          <w:sz w:val="24"/>
          <w:szCs w:val="24"/>
          <w:lang w:eastAsia="de-DE"/>
        </w:rPr>
        <w:t>§   2</w:t>
      </w:r>
      <w:r w:rsidRPr="003916C3">
        <w:rPr>
          <w:rFonts w:ascii="Arial" w:eastAsia="Times New Roman" w:hAnsi="Arial" w:cs="Arial"/>
          <w:sz w:val="24"/>
          <w:szCs w:val="24"/>
          <w:lang w:eastAsia="de-DE"/>
        </w:rPr>
        <w:tab/>
      </w:r>
      <w:r w:rsidR="00AA0056" w:rsidRPr="003916C3">
        <w:rPr>
          <w:rFonts w:ascii="Arial" w:eastAsia="Times New Roman" w:hAnsi="Arial" w:cs="Arial"/>
          <w:sz w:val="24"/>
          <w:szCs w:val="24"/>
          <w:lang w:eastAsia="de-DE"/>
        </w:rPr>
        <w:t xml:space="preserve">Zweck und </w:t>
      </w:r>
      <w:r w:rsidRPr="003916C3">
        <w:rPr>
          <w:rFonts w:ascii="Arial" w:eastAsia="Times New Roman" w:hAnsi="Arial" w:cs="Arial"/>
          <w:sz w:val="24"/>
          <w:szCs w:val="24"/>
          <w:lang w:eastAsia="de-DE"/>
        </w:rPr>
        <w:t>Aufgaben</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rPr>
          <w:rFonts w:ascii="Arial" w:eastAsia="Times New Roman" w:hAnsi="Arial" w:cs="Arial"/>
          <w:sz w:val="24"/>
          <w:szCs w:val="24"/>
          <w:lang w:eastAsia="de-DE"/>
        </w:rPr>
      </w:pPr>
      <w:r w:rsidRPr="003916C3">
        <w:rPr>
          <w:rFonts w:ascii="Arial" w:eastAsia="Times New Roman" w:hAnsi="Arial" w:cs="Arial"/>
          <w:sz w:val="24"/>
          <w:szCs w:val="24"/>
          <w:lang w:eastAsia="de-DE"/>
        </w:rPr>
        <w:t>§   3</w:t>
      </w:r>
      <w:r w:rsidRPr="003916C3">
        <w:rPr>
          <w:rFonts w:ascii="Arial" w:eastAsia="Times New Roman" w:hAnsi="Arial" w:cs="Arial"/>
          <w:sz w:val="24"/>
          <w:szCs w:val="24"/>
          <w:lang w:eastAsia="de-DE"/>
        </w:rPr>
        <w:tab/>
        <w:t>Rechtsform, Name, Mitgliedschaft</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rPr>
          <w:rFonts w:ascii="Arial" w:eastAsia="Times New Roman" w:hAnsi="Arial" w:cs="Arial"/>
          <w:sz w:val="24"/>
          <w:szCs w:val="24"/>
          <w:lang w:eastAsia="de-DE"/>
        </w:rPr>
      </w:pPr>
      <w:r w:rsidRPr="003916C3">
        <w:rPr>
          <w:rFonts w:ascii="Arial" w:eastAsia="Times New Roman" w:hAnsi="Arial" w:cs="Arial"/>
          <w:sz w:val="24"/>
          <w:szCs w:val="24"/>
          <w:lang w:eastAsia="de-DE"/>
        </w:rPr>
        <w:t>§   4</w:t>
      </w:r>
      <w:r w:rsidRPr="003916C3">
        <w:rPr>
          <w:rFonts w:ascii="Arial" w:eastAsia="Times New Roman" w:hAnsi="Arial" w:cs="Arial"/>
          <w:sz w:val="24"/>
          <w:szCs w:val="24"/>
          <w:lang w:eastAsia="de-DE"/>
        </w:rPr>
        <w:tab/>
        <w:t>Ehrenamtliche und hauptamtliche Arbeit</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Zweiter Abschnitt:</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Verbandliche Ordnung</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rPr>
          <w:rFonts w:ascii="Arial" w:eastAsia="Times New Roman" w:hAnsi="Arial" w:cs="Arial"/>
          <w:sz w:val="24"/>
          <w:szCs w:val="24"/>
          <w:lang w:eastAsia="de-DE"/>
        </w:rPr>
      </w:pPr>
      <w:r w:rsidRPr="003916C3">
        <w:rPr>
          <w:rFonts w:ascii="Arial" w:eastAsia="Times New Roman" w:hAnsi="Arial" w:cs="Arial"/>
          <w:sz w:val="24"/>
          <w:szCs w:val="24"/>
          <w:lang w:eastAsia="de-DE"/>
        </w:rPr>
        <w:t>§   5</w:t>
      </w:r>
      <w:r w:rsidRPr="003916C3">
        <w:rPr>
          <w:rFonts w:ascii="Arial" w:eastAsia="Times New Roman" w:hAnsi="Arial" w:cs="Arial"/>
          <w:sz w:val="24"/>
          <w:szCs w:val="24"/>
          <w:lang w:eastAsia="de-DE"/>
        </w:rPr>
        <w:tab/>
        <w:t>Zuständigkeit des Bundesverbandes</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sz w:val="24"/>
          <w:szCs w:val="24"/>
          <w:lang w:eastAsia="de-DE"/>
        </w:rPr>
      </w:pPr>
      <w:r w:rsidRPr="003916C3">
        <w:rPr>
          <w:rFonts w:ascii="Arial" w:eastAsia="Times New Roman" w:hAnsi="Arial" w:cs="Arial"/>
          <w:sz w:val="24"/>
          <w:szCs w:val="24"/>
          <w:lang w:eastAsia="de-DE"/>
        </w:rPr>
        <w:t>§   6</w:t>
      </w:r>
      <w:r w:rsidRPr="003916C3">
        <w:rPr>
          <w:rFonts w:ascii="Arial" w:eastAsia="Times New Roman" w:hAnsi="Arial" w:cs="Arial"/>
          <w:sz w:val="24"/>
          <w:szCs w:val="24"/>
          <w:lang w:eastAsia="de-DE"/>
        </w:rPr>
        <w:tab/>
        <w:t xml:space="preserve">Zuständigkeit des Landesverbandes </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tabs>
          <w:tab w:val="left" w:pos="851"/>
        </w:tabs>
        <w:ind w:left="709" w:hanging="709"/>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   7 </w:t>
      </w:r>
      <w:r w:rsidRPr="003916C3">
        <w:rPr>
          <w:rFonts w:ascii="Arial" w:eastAsia="Times New Roman" w:hAnsi="Arial" w:cs="Arial"/>
          <w:sz w:val="24"/>
          <w:szCs w:val="20"/>
          <w:lang w:eastAsia="de-DE"/>
        </w:rPr>
        <w:tab/>
      </w:r>
      <w:r w:rsidRPr="003916C3">
        <w:rPr>
          <w:rFonts w:ascii="Arial" w:eastAsia="Times New Roman" w:hAnsi="Arial" w:cs="Arial"/>
          <w:sz w:val="24"/>
          <w:szCs w:val="24"/>
          <w:lang w:eastAsia="de-DE"/>
        </w:rPr>
        <w:t xml:space="preserve">Zuständigkeit des Kreisverbandes </w:t>
      </w:r>
    </w:p>
    <w:p w:rsidR="008F0FB4" w:rsidRPr="003916C3" w:rsidRDefault="008F0FB4" w:rsidP="008F0FB4">
      <w:pPr>
        <w:tabs>
          <w:tab w:val="left" w:pos="851"/>
        </w:tabs>
        <w:ind w:left="709" w:hanging="709"/>
        <w:rPr>
          <w:rFonts w:ascii="Arial" w:eastAsia="Times New Roman" w:hAnsi="Arial" w:cs="Arial"/>
          <w:sz w:val="24"/>
          <w:szCs w:val="24"/>
          <w:lang w:eastAsia="de-DE"/>
        </w:rPr>
      </w:pPr>
    </w:p>
    <w:p w:rsidR="008F0FB4" w:rsidRPr="003916C3" w:rsidRDefault="008F0FB4" w:rsidP="008F0FB4">
      <w:pPr>
        <w:tabs>
          <w:tab w:val="left" w:pos="851"/>
        </w:tabs>
        <w:ind w:left="709" w:hanging="709"/>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   8 </w:t>
      </w:r>
      <w:r w:rsidRPr="003916C3">
        <w:rPr>
          <w:rFonts w:ascii="Arial" w:eastAsia="Times New Roman" w:hAnsi="Arial" w:cs="Arial"/>
          <w:sz w:val="24"/>
          <w:szCs w:val="24"/>
          <w:lang w:eastAsia="de-DE"/>
        </w:rPr>
        <w:tab/>
        <w:t>Zuständigkeit des Ortsvereins</w:t>
      </w:r>
    </w:p>
    <w:p w:rsidR="008F0FB4" w:rsidRPr="003916C3" w:rsidRDefault="008F0FB4" w:rsidP="008F0FB4">
      <w:pPr>
        <w:tabs>
          <w:tab w:val="left" w:pos="851"/>
        </w:tabs>
        <w:ind w:left="709" w:hanging="709"/>
        <w:rPr>
          <w:rFonts w:ascii="Arial" w:eastAsia="Times New Roman" w:hAnsi="Arial" w:cs="Arial"/>
          <w:sz w:val="24"/>
          <w:szCs w:val="24"/>
          <w:lang w:eastAsia="de-DE"/>
        </w:rPr>
      </w:pPr>
    </w:p>
    <w:p w:rsidR="008F0FB4" w:rsidRPr="003916C3" w:rsidRDefault="008F0FB4" w:rsidP="008F0FB4">
      <w:pPr>
        <w:tabs>
          <w:tab w:val="left" w:pos="851"/>
        </w:tabs>
        <w:ind w:left="709" w:hanging="709"/>
        <w:rPr>
          <w:rFonts w:ascii="Arial" w:eastAsia="Times New Roman" w:hAnsi="Arial" w:cs="Arial"/>
          <w:sz w:val="24"/>
          <w:szCs w:val="20"/>
          <w:lang w:eastAsia="de-DE"/>
        </w:rPr>
      </w:pPr>
      <w:r w:rsidRPr="003916C3">
        <w:rPr>
          <w:rFonts w:ascii="Arial" w:eastAsia="Times New Roman" w:hAnsi="Arial" w:cs="Arial"/>
          <w:sz w:val="24"/>
          <w:szCs w:val="20"/>
          <w:lang w:eastAsia="de-DE"/>
        </w:rPr>
        <w:t>§   9</w:t>
      </w:r>
      <w:r w:rsidRPr="003916C3">
        <w:rPr>
          <w:rFonts w:ascii="Arial" w:eastAsia="Times New Roman" w:hAnsi="Arial" w:cs="Arial"/>
          <w:sz w:val="24"/>
          <w:szCs w:val="20"/>
          <w:lang w:eastAsia="de-DE"/>
        </w:rPr>
        <w:tab/>
        <w:t>Territorialitätsprinzip</w:t>
      </w:r>
    </w:p>
    <w:p w:rsidR="008F0FB4" w:rsidRPr="003916C3" w:rsidRDefault="008F0FB4" w:rsidP="008F0FB4">
      <w:pPr>
        <w:tabs>
          <w:tab w:val="left" w:pos="851"/>
        </w:tabs>
        <w:ind w:left="709" w:hanging="709"/>
        <w:rPr>
          <w:rFonts w:ascii="Arial" w:eastAsia="Times New Roman" w:hAnsi="Arial" w:cs="Arial"/>
          <w:sz w:val="24"/>
          <w:szCs w:val="24"/>
          <w:lang w:eastAsia="de-DE"/>
        </w:rPr>
      </w:pPr>
    </w:p>
    <w:p w:rsidR="008F0FB4" w:rsidRPr="003916C3" w:rsidRDefault="008F0FB4" w:rsidP="008F0FB4">
      <w:pPr>
        <w:tabs>
          <w:tab w:val="left" w:pos="851"/>
        </w:tabs>
        <w:ind w:left="709" w:hanging="709"/>
        <w:rPr>
          <w:rFonts w:ascii="Arial" w:eastAsia="Times New Roman" w:hAnsi="Arial" w:cs="Arial"/>
          <w:sz w:val="24"/>
          <w:szCs w:val="24"/>
          <w:lang w:eastAsia="de-DE"/>
        </w:rPr>
      </w:pPr>
      <w:r w:rsidRPr="003916C3">
        <w:rPr>
          <w:rFonts w:ascii="Arial" w:eastAsia="Times New Roman" w:hAnsi="Arial" w:cs="Arial"/>
          <w:sz w:val="24"/>
          <w:szCs w:val="24"/>
          <w:lang w:eastAsia="de-DE"/>
        </w:rPr>
        <w:t>§ 10</w:t>
      </w:r>
      <w:r w:rsidRPr="003916C3">
        <w:rPr>
          <w:rFonts w:ascii="Arial" w:eastAsia="Times New Roman" w:hAnsi="Arial" w:cs="Arial"/>
          <w:sz w:val="24"/>
          <w:szCs w:val="24"/>
          <w:lang w:eastAsia="de-DE"/>
        </w:rPr>
        <w:tab/>
        <w:t>Zusammenarbeit im Deutschen Roten Kreuz</w:t>
      </w:r>
    </w:p>
    <w:p w:rsidR="008F0FB4" w:rsidRPr="003916C3" w:rsidRDefault="008F0FB4" w:rsidP="008F0FB4">
      <w:pPr>
        <w:rPr>
          <w:rFonts w:ascii="Arial" w:eastAsia="Times New Roman" w:hAnsi="Arial" w:cs="Arial"/>
          <w:b/>
          <w:sz w:val="28"/>
          <w:szCs w:val="28"/>
          <w:lang w:eastAsia="de-DE"/>
        </w:rPr>
      </w:pPr>
      <w:r w:rsidRPr="003916C3">
        <w:rPr>
          <w:rFonts w:ascii="Arial" w:eastAsia="Times New Roman" w:hAnsi="Arial" w:cs="Arial"/>
          <w:sz w:val="24"/>
          <w:szCs w:val="24"/>
          <w:lang w:eastAsia="de-DE"/>
        </w:rPr>
        <w:br w:type="page"/>
      </w:r>
      <w:r w:rsidRPr="003916C3">
        <w:rPr>
          <w:rFonts w:ascii="Arial" w:eastAsia="Times New Roman" w:hAnsi="Arial" w:cs="Arial"/>
          <w:b/>
          <w:sz w:val="28"/>
          <w:szCs w:val="28"/>
          <w:lang w:eastAsia="de-DE"/>
        </w:rPr>
        <w:lastRenderedPageBreak/>
        <w:t>Dritter Abschnitt:</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Mitgliedschaft</w:t>
      </w:r>
    </w:p>
    <w:p w:rsidR="008F0FB4" w:rsidRPr="003916C3" w:rsidRDefault="008F0FB4" w:rsidP="008F0FB4">
      <w:pPr>
        <w:outlineLvl w:val="0"/>
        <w:rPr>
          <w:rFonts w:ascii="Arial" w:eastAsia="Times New Roman" w:hAnsi="Arial" w:cs="Arial"/>
          <w:b/>
          <w:sz w:val="24"/>
          <w:szCs w:val="20"/>
          <w:lang w:eastAsia="de-DE"/>
        </w:rPr>
      </w:pPr>
    </w:p>
    <w:p w:rsidR="008F0FB4" w:rsidRPr="003916C3" w:rsidRDefault="008F0FB4" w:rsidP="008F0FB4">
      <w:pPr>
        <w:ind w:left="709" w:hanging="709"/>
        <w:jc w:val="both"/>
        <w:rPr>
          <w:rFonts w:ascii="Arial" w:eastAsia="Times New Roman" w:hAnsi="Arial" w:cs="Arial"/>
          <w:sz w:val="20"/>
          <w:szCs w:val="20"/>
          <w:lang w:eastAsia="de-DE"/>
        </w:rPr>
      </w:pPr>
      <w:r w:rsidRPr="003916C3">
        <w:rPr>
          <w:rFonts w:ascii="Arial" w:eastAsia="Times New Roman" w:hAnsi="Arial" w:cs="Arial"/>
          <w:sz w:val="24"/>
          <w:szCs w:val="20"/>
          <w:lang w:eastAsia="de-DE"/>
        </w:rPr>
        <w:t>§ 11</w:t>
      </w:r>
      <w:r w:rsidRPr="003916C3">
        <w:rPr>
          <w:rFonts w:ascii="Arial" w:eastAsia="Times New Roman" w:hAnsi="Arial" w:cs="Arial"/>
          <w:sz w:val="24"/>
          <w:szCs w:val="20"/>
          <w:lang w:eastAsia="de-DE"/>
        </w:rPr>
        <w:tab/>
        <w:t>Mitglieder</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12</w:t>
      </w:r>
      <w:r w:rsidRPr="003916C3">
        <w:rPr>
          <w:rFonts w:ascii="Arial" w:eastAsia="Times New Roman" w:hAnsi="Arial" w:cs="Arial"/>
          <w:sz w:val="24"/>
          <w:szCs w:val="20"/>
          <w:lang w:eastAsia="de-DE"/>
        </w:rPr>
        <w:tab/>
        <w:t>Ehrenmitglieder</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13</w:t>
      </w:r>
      <w:r w:rsidRPr="003916C3">
        <w:rPr>
          <w:rFonts w:ascii="Arial" w:eastAsia="Times New Roman" w:hAnsi="Arial" w:cs="Arial"/>
          <w:sz w:val="24"/>
          <w:szCs w:val="20"/>
          <w:lang w:eastAsia="de-DE"/>
        </w:rPr>
        <w:tab/>
        <w:t>Erwerb der Mitgliedschaft</w:t>
      </w:r>
    </w:p>
    <w:p w:rsidR="008F0FB4" w:rsidRPr="003916C3" w:rsidRDefault="008F0FB4" w:rsidP="008F0FB4">
      <w:pPr>
        <w:ind w:left="709" w:hanging="709"/>
        <w:rPr>
          <w:rFonts w:ascii="Arial" w:eastAsia="Times New Roman" w:hAnsi="Arial" w:cs="Arial"/>
          <w:sz w:val="24"/>
          <w:szCs w:val="20"/>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14</w:t>
      </w:r>
      <w:r w:rsidRPr="003916C3">
        <w:rPr>
          <w:rFonts w:ascii="Arial" w:eastAsia="Times New Roman" w:hAnsi="Arial" w:cs="Arial"/>
          <w:sz w:val="24"/>
          <w:szCs w:val="20"/>
          <w:lang w:eastAsia="de-DE"/>
        </w:rPr>
        <w:tab/>
        <w:t>Allgemeine Rechte und Pflichten der Mitglieder</w:t>
      </w:r>
    </w:p>
    <w:p w:rsidR="008F0FB4" w:rsidRPr="003916C3" w:rsidRDefault="008F0FB4" w:rsidP="008F0FB4">
      <w:pPr>
        <w:tabs>
          <w:tab w:val="left" w:pos="709"/>
        </w:tabs>
        <w:ind w:left="709" w:hanging="709"/>
        <w:jc w:val="both"/>
        <w:rPr>
          <w:rFonts w:ascii="Arial" w:eastAsia="Times New Roman" w:hAnsi="Arial" w:cs="Arial"/>
          <w:sz w:val="24"/>
          <w:szCs w:val="20"/>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15</w:t>
      </w:r>
      <w:r w:rsidRPr="003916C3">
        <w:rPr>
          <w:rFonts w:ascii="Arial" w:eastAsia="Times New Roman" w:hAnsi="Arial" w:cs="Arial"/>
          <w:sz w:val="24"/>
          <w:szCs w:val="20"/>
          <w:lang w:eastAsia="de-DE"/>
        </w:rPr>
        <w:tab/>
        <w:t>Ende der Mitgliedschaft</w:t>
      </w:r>
    </w:p>
    <w:p w:rsidR="008F0FB4" w:rsidRPr="003916C3" w:rsidRDefault="008F0FB4" w:rsidP="008F0FB4">
      <w:pPr>
        <w:rPr>
          <w:rFonts w:ascii="Arial" w:eastAsia="Times New Roman" w:hAnsi="Arial" w:cs="Arial"/>
          <w:sz w:val="24"/>
          <w:szCs w:val="20"/>
          <w:lang w:eastAsia="de-DE"/>
        </w:rPr>
      </w:pPr>
    </w:p>
    <w:p w:rsidR="008F0FB4" w:rsidRPr="003916C3" w:rsidRDefault="008F0FB4" w:rsidP="008F0FB4">
      <w:pPr>
        <w:rPr>
          <w:rFonts w:ascii="Arial" w:eastAsia="Times New Roman" w:hAnsi="Arial" w:cs="Arial"/>
          <w:sz w:val="24"/>
          <w:szCs w:val="20"/>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Vierter Abschnitt:</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Organisation</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ind w:left="709" w:hanging="709"/>
        <w:rPr>
          <w:rFonts w:ascii="Arial" w:eastAsia="Times New Roman" w:hAnsi="Arial" w:cs="Arial"/>
          <w:sz w:val="24"/>
          <w:szCs w:val="24"/>
          <w:lang w:eastAsia="de-DE"/>
        </w:rPr>
      </w:pPr>
      <w:r w:rsidRPr="003916C3">
        <w:rPr>
          <w:rFonts w:ascii="Arial" w:eastAsia="Times New Roman" w:hAnsi="Arial" w:cs="Arial"/>
          <w:sz w:val="24"/>
          <w:szCs w:val="24"/>
          <w:lang w:eastAsia="de-DE"/>
        </w:rPr>
        <w:t>§ 16</w:t>
      </w:r>
      <w:r w:rsidRPr="003916C3">
        <w:rPr>
          <w:rFonts w:ascii="Arial" w:eastAsia="Times New Roman" w:hAnsi="Arial" w:cs="Arial"/>
          <w:sz w:val="24"/>
          <w:szCs w:val="24"/>
          <w:lang w:eastAsia="de-DE"/>
        </w:rPr>
        <w:tab/>
        <w:t>Organe</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right="283"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17</w:t>
      </w:r>
      <w:r w:rsidRPr="003916C3">
        <w:rPr>
          <w:rFonts w:ascii="Arial" w:eastAsia="Times New Roman" w:hAnsi="Arial" w:cs="Arial"/>
          <w:sz w:val="24"/>
          <w:szCs w:val="20"/>
          <w:lang w:eastAsia="de-DE"/>
        </w:rPr>
        <w:tab/>
        <w:t>Stellung und Zusammensetzung der Mitgliederversammlung</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18</w:t>
      </w:r>
      <w:r w:rsidRPr="003916C3">
        <w:rPr>
          <w:rFonts w:ascii="Arial" w:eastAsia="Times New Roman" w:hAnsi="Arial" w:cs="Arial"/>
          <w:sz w:val="24"/>
          <w:szCs w:val="20"/>
          <w:lang w:eastAsia="de-DE"/>
        </w:rPr>
        <w:tab/>
        <w:t>Aufgaben der Mitgliederversammlung</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19</w:t>
      </w:r>
      <w:r w:rsidRPr="003916C3">
        <w:rPr>
          <w:rFonts w:ascii="Arial" w:eastAsia="Times New Roman" w:hAnsi="Arial" w:cs="Arial"/>
          <w:sz w:val="24"/>
          <w:szCs w:val="20"/>
          <w:lang w:eastAsia="de-DE"/>
        </w:rPr>
        <w:tab/>
        <w:t>Durchführung der Mitgliederversammlung</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20</w:t>
      </w:r>
      <w:r w:rsidRPr="003916C3">
        <w:rPr>
          <w:rFonts w:ascii="Arial" w:eastAsia="Times New Roman" w:hAnsi="Arial" w:cs="Arial"/>
          <w:sz w:val="24"/>
          <w:szCs w:val="20"/>
          <w:lang w:eastAsia="de-DE"/>
        </w:rPr>
        <w:tab/>
        <w:t>Vorstand</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21</w:t>
      </w:r>
      <w:r w:rsidRPr="003916C3">
        <w:rPr>
          <w:rFonts w:ascii="Arial" w:eastAsia="Times New Roman" w:hAnsi="Arial" w:cs="Arial"/>
          <w:sz w:val="24"/>
          <w:szCs w:val="24"/>
          <w:lang w:eastAsia="de-DE"/>
        </w:rPr>
        <w:tab/>
        <w:t>Vorstand im Sinne des Bürgerlichen Gesetzbuches</w:t>
      </w:r>
    </w:p>
    <w:p w:rsidR="008F0FB4" w:rsidRPr="003916C3" w:rsidRDefault="008F0FB4" w:rsidP="008F0FB4">
      <w:pPr>
        <w:ind w:left="709" w:hanging="709"/>
        <w:jc w:val="both"/>
        <w:rPr>
          <w:rFonts w:ascii="Arial" w:eastAsia="Times New Roman" w:hAnsi="Arial" w:cs="Arial"/>
          <w:sz w:val="24"/>
          <w:szCs w:val="20"/>
          <w:lang w:eastAsia="de-DE"/>
        </w:rPr>
      </w:pPr>
    </w:p>
    <w:p w:rsidR="008F0FB4" w:rsidRPr="003916C3" w:rsidRDefault="008F0FB4"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22</w:t>
      </w:r>
      <w:r w:rsidRPr="003916C3">
        <w:rPr>
          <w:rFonts w:ascii="Arial" w:eastAsia="Times New Roman" w:hAnsi="Arial" w:cs="Arial"/>
          <w:sz w:val="24"/>
          <w:szCs w:val="20"/>
          <w:lang w:eastAsia="de-DE"/>
        </w:rPr>
        <w:tab/>
        <w:t>Aufgaben des Vorstands</w:t>
      </w:r>
    </w:p>
    <w:p w:rsidR="008F0FB4" w:rsidRPr="003916C3" w:rsidRDefault="008F0FB4" w:rsidP="008F0FB4">
      <w:pPr>
        <w:ind w:left="709" w:hanging="709"/>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trike/>
          <w:sz w:val="24"/>
          <w:szCs w:val="20"/>
          <w:lang w:eastAsia="de-DE"/>
        </w:rPr>
      </w:pPr>
      <w:r w:rsidRPr="003916C3">
        <w:rPr>
          <w:rFonts w:ascii="Arial" w:eastAsia="Times New Roman" w:hAnsi="Arial" w:cs="Arial"/>
          <w:sz w:val="24"/>
          <w:szCs w:val="20"/>
          <w:lang w:eastAsia="de-DE"/>
        </w:rPr>
        <w:t>§ 23</w:t>
      </w:r>
      <w:r w:rsidRPr="003916C3">
        <w:rPr>
          <w:rFonts w:ascii="Arial" w:eastAsia="Times New Roman" w:hAnsi="Arial" w:cs="Arial"/>
          <w:sz w:val="24"/>
          <w:szCs w:val="20"/>
          <w:lang w:eastAsia="de-DE"/>
        </w:rPr>
        <w:tab/>
        <w:t xml:space="preserve">Der </w:t>
      </w:r>
      <w:r w:rsidRPr="003916C3">
        <w:rPr>
          <w:rFonts w:ascii="Arial" w:eastAsia="Times New Roman" w:hAnsi="Arial" w:cs="Arial"/>
          <w:sz w:val="24"/>
          <w:szCs w:val="24"/>
          <w:lang w:eastAsia="de-DE"/>
        </w:rPr>
        <w:t xml:space="preserve">Vorsitzende </w:t>
      </w:r>
    </w:p>
    <w:p w:rsidR="008F0FB4" w:rsidRPr="003916C3" w:rsidRDefault="008F0FB4" w:rsidP="00897B3A">
      <w:pPr>
        <w:rPr>
          <w:rFonts w:ascii="Arial" w:eastAsia="Times New Roman" w:hAnsi="Arial" w:cs="Arial"/>
          <w:sz w:val="24"/>
          <w:szCs w:val="24"/>
          <w:lang w:eastAsia="de-DE"/>
        </w:rPr>
      </w:pPr>
    </w:p>
    <w:p w:rsidR="008F0FB4" w:rsidRPr="003916C3" w:rsidRDefault="00897B3A"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24</w:t>
      </w:r>
      <w:r w:rsidR="008F0FB4" w:rsidRPr="003916C3">
        <w:rPr>
          <w:rFonts w:ascii="Arial" w:eastAsia="Times New Roman" w:hAnsi="Arial" w:cs="Arial"/>
          <w:sz w:val="24"/>
          <w:szCs w:val="20"/>
          <w:lang w:eastAsia="de-DE"/>
        </w:rPr>
        <w:t xml:space="preserve"> </w:t>
      </w:r>
      <w:r w:rsidR="008F0FB4" w:rsidRPr="003916C3">
        <w:rPr>
          <w:rFonts w:ascii="Arial" w:eastAsia="Times New Roman" w:hAnsi="Arial" w:cs="Arial"/>
          <w:sz w:val="24"/>
          <w:szCs w:val="20"/>
          <w:lang w:eastAsia="de-DE"/>
        </w:rPr>
        <w:tab/>
        <w:t>Geschäftsführer</w:t>
      </w:r>
    </w:p>
    <w:p w:rsidR="008F0FB4" w:rsidRPr="003916C3" w:rsidRDefault="008F0FB4" w:rsidP="008F0FB4">
      <w:pPr>
        <w:ind w:left="709" w:hanging="709"/>
        <w:jc w:val="both"/>
        <w:rPr>
          <w:rFonts w:ascii="Arial" w:eastAsia="Times New Roman" w:hAnsi="Arial" w:cs="Arial"/>
          <w:sz w:val="24"/>
          <w:szCs w:val="20"/>
          <w:lang w:eastAsia="de-DE"/>
        </w:rPr>
      </w:pPr>
    </w:p>
    <w:p w:rsidR="008F0FB4" w:rsidRPr="003916C3" w:rsidRDefault="00897B3A"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25</w:t>
      </w:r>
      <w:r w:rsidR="008F0FB4" w:rsidRPr="003916C3">
        <w:rPr>
          <w:rFonts w:ascii="Arial" w:eastAsia="Times New Roman" w:hAnsi="Arial" w:cs="Arial"/>
          <w:sz w:val="24"/>
          <w:szCs w:val="20"/>
          <w:lang w:eastAsia="de-DE"/>
        </w:rPr>
        <w:tab/>
        <w:t>Aufgaben des Geschäftsführers</w:t>
      </w:r>
    </w:p>
    <w:p w:rsidR="008F0FB4" w:rsidRPr="003916C3" w:rsidRDefault="008F0FB4" w:rsidP="008F0FB4">
      <w:pPr>
        <w:ind w:left="709" w:hanging="709"/>
        <w:jc w:val="both"/>
        <w:rPr>
          <w:rFonts w:ascii="Arial" w:eastAsia="Times New Roman" w:hAnsi="Arial" w:cs="Arial"/>
          <w:sz w:val="24"/>
          <w:szCs w:val="20"/>
          <w:lang w:eastAsia="de-DE"/>
        </w:rPr>
      </w:pPr>
    </w:p>
    <w:p w:rsidR="008F0FB4" w:rsidRPr="003916C3" w:rsidRDefault="00897B3A"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26</w:t>
      </w:r>
      <w:r w:rsidR="008F0FB4" w:rsidRPr="003916C3">
        <w:rPr>
          <w:rFonts w:ascii="Arial" w:eastAsia="Times New Roman" w:hAnsi="Arial" w:cs="Arial"/>
          <w:sz w:val="24"/>
          <w:szCs w:val="20"/>
          <w:lang w:eastAsia="de-DE"/>
        </w:rPr>
        <w:tab/>
        <w:t>Fach- und Sonderausschüsse</w:t>
      </w: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897B3A" w:rsidRPr="003916C3" w:rsidRDefault="00897B3A" w:rsidP="008F0FB4">
      <w:pPr>
        <w:jc w:val="both"/>
        <w:rPr>
          <w:rFonts w:ascii="Arial" w:eastAsia="Times New Roman" w:hAnsi="Arial" w:cs="Arial"/>
          <w:sz w:val="24"/>
          <w:szCs w:val="24"/>
          <w:lang w:eastAsia="de-DE"/>
        </w:rPr>
      </w:pPr>
    </w:p>
    <w:p w:rsidR="00897B3A" w:rsidRPr="003916C3" w:rsidRDefault="00897B3A"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6B15CF" w:rsidRPr="003916C3" w:rsidRDefault="006B15CF" w:rsidP="008F0FB4">
      <w:pPr>
        <w:jc w:val="both"/>
        <w:rPr>
          <w:rFonts w:ascii="Arial" w:eastAsia="Times New Roman" w:hAnsi="Arial" w:cs="Arial"/>
          <w:sz w:val="24"/>
          <w:szCs w:val="24"/>
          <w:lang w:eastAsia="de-DE"/>
        </w:rPr>
      </w:pPr>
    </w:p>
    <w:p w:rsidR="008F0FB4" w:rsidRPr="003916C3" w:rsidRDefault="008F0FB4" w:rsidP="008F0FB4">
      <w:pPr>
        <w:jc w:val="both"/>
        <w:rPr>
          <w:rFonts w:ascii="Arial" w:eastAsia="Times New Roman" w:hAnsi="Arial" w:cs="Arial"/>
          <w:b/>
          <w:sz w:val="28"/>
          <w:szCs w:val="20"/>
          <w:lang w:eastAsia="de-DE"/>
        </w:rPr>
      </w:pPr>
      <w:r w:rsidRPr="003916C3">
        <w:rPr>
          <w:rFonts w:ascii="Arial" w:eastAsia="Times New Roman" w:hAnsi="Arial" w:cs="Arial"/>
          <w:b/>
          <w:sz w:val="28"/>
          <w:szCs w:val="20"/>
          <w:lang w:eastAsia="de-DE"/>
        </w:rPr>
        <w:lastRenderedPageBreak/>
        <w:t xml:space="preserve">Fünfter Abschnitt: </w:t>
      </w:r>
    </w:p>
    <w:p w:rsidR="008F0FB4" w:rsidRPr="003916C3" w:rsidRDefault="008F0FB4" w:rsidP="008F0FB4">
      <w:pPr>
        <w:jc w:val="both"/>
        <w:rPr>
          <w:rFonts w:ascii="Arial" w:eastAsia="Times New Roman" w:hAnsi="Arial" w:cs="Arial"/>
          <w:b/>
          <w:sz w:val="28"/>
          <w:szCs w:val="20"/>
          <w:lang w:eastAsia="de-DE"/>
        </w:rPr>
      </w:pPr>
      <w:r w:rsidRPr="003916C3">
        <w:rPr>
          <w:rFonts w:ascii="Arial" w:eastAsia="Times New Roman" w:hAnsi="Arial" w:cs="Arial"/>
          <w:b/>
          <w:sz w:val="28"/>
          <w:szCs w:val="20"/>
          <w:lang w:eastAsia="de-DE"/>
        </w:rPr>
        <w:t>Rotkreuz-Gemeinschaften</w:t>
      </w:r>
    </w:p>
    <w:p w:rsidR="008F0FB4" w:rsidRPr="003916C3" w:rsidRDefault="008F0FB4" w:rsidP="008F0FB4">
      <w:pPr>
        <w:jc w:val="both"/>
        <w:rPr>
          <w:rFonts w:ascii="Arial" w:eastAsia="Times New Roman" w:hAnsi="Arial" w:cs="Arial"/>
          <w:sz w:val="24"/>
          <w:szCs w:val="24"/>
          <w:lang w:eastAsia="de-DE"/>
        </w:rPr>
      </w:pPr>
    </w:p>
    <w:p w:rsidR="008F0FB4" w:rsidRPr="003916C3" w:rsidRDefault="00897B3A" w:rsidP="008F0FB4">
      <w:pPr>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27</w:t>
      </w:r>
      <w:r w:rsidR="008F0FB4" w:rsidRPr="003916C3">
        <w:rPr>
          <w:rFonts w:ascii="Arial" w:eastAsia="Times New Roman" w:hAnsi="Arial" w:cs="Arial"/>
          <w:sz w:val="24"/>
          <w:szCs w:val="20"/>
          <w:lang w:eastAsia="de-DE"/>
        </w:rPr>
        <w:tab/>
        <w:t>Rotkreuz-Gemeinschaften</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 xml:space="preserve">Sechster Abschnitt: </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Wirtschaftsführung, Gemeinnützigkeit</w:t>
      </w:r>
    </w:p>
    <w:p w:rsidR="008F0FB4" w:rsidRPr="003916C3" w:rsidRDefault="008F0FB4" w:rsidP="008F0FB4">
      <w:pPr>
        <w:jc w:val="both"/>
        <w:rPr>
          <w:rFonts w:ascii="Arial" w:eastAsia="Times New Roman" w:hAnsi="Arial" w:cs="Arial"/>
          <w:sz w:val="24"/>
          <w:szCs w:val="24"/>
          <w:lang w:eastAsia="de-DE"/>
        </w:rPr>
      </w:pPr>
    </w:p>
    <w:p w:rsidR="008F0FB4" w:rsidRPr="003916C3" w:rsidRDefault="00897B3A" w:rsidP="008F0FB4">
      <w:pPr>
        <w:tabs>
          <w:tab w:val="left" w:pos="709"/>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28</w:t>
      </w:r>
      <w:r w:rsidR="008F0FB4" w:rsidRPr="003916C3">
        <w:rPr>
          <w:rFonts w:ascii="Arial" w:eastAsia="Times New Roman" w:hAnsi="Arial" w:cs="Arial"/>
          <w:sz w:val="24"/>
          <w:szCs w:val="24"/>
          <w:lang w:eastAsia="de-DE"/>
        </w:rPr>
        <w:tab/>
        <w:t>Wirtschaftsführung</w:t>
      </w:r>
    </w:p>
    <w:p w:rsidR="008F0FB4" w:rsidRPr="003916C3" w:rsidRDefault="008F0FB4" w:rsidP="008F0FB4">
      <w:pPr>
        <w:tabs>
          <w:tab w:val="left" w:pos="709"/>
        </w:tabs>
        <w:jc w:val="both"/>
        <w:rPr>
          <w:rFonts w:ascii="Arial" w:eastAsia="Times New Roman" w:hAnsi="Arial" w:cs="Arial"/>
          <w:sz w:val="24"/>
          <w:szCs w:val="24"/>
          <w:lang w:eastAsia="de-DE"/>
        </w:rPr>
      </w:pPr>
    </w:p>
    <w:p w:rsidR="008F0FB4" w:rsidRPr="003916C3" w:rsidRDefault="00897B3A" w:rsidP="008F0FB4">
      <w:pPr>
        <w:tabs>
          <w:tab w:val="left" w:pos="709"/>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29</w:t>
      </w:r>
      <w:r w:rsidR="008F0FB4" w:rsidRPr="003916C3">
        <w:rPr>
          <w:rFonts w:ascii="Arial" w:eastAsia="Times New Roman" w:hAnsi="Arial" w:cs="Arial"/>
          <w:sz w:val="24"/>
          <w:szCs w:val="24"/>
          <w:lang w:eastAsia="de-DE"/>
        </w:rPr>
        <w:tab/>
        <w:t>Gemeinnützigkeit</w:t>
      </w: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rPr>
          <w:rFonts w:ascii="Arial" w:eastAsia="Times New Roman" w:hAnsi="Arial" w:cs="Arial"/>
          <w:sz w:val="24"/>
          <w:szCs w:val="24"/>
          <w:lang w:eastAsia="de-DE"/>
        </w:rPr>
      </w:pPr>
    </w:p>
    <w:p w:rsidR="008F0FB4" w:rsidRPr="003916C3" w:rsidRDefault="008F0FB4" w:rsidP="008F0FB4">
      <w:pPr>
        <w:tabs>
          <w:tab w:val="left" w:pos="993"/>
        </w:tabs>
        <w:jc w:val="both"/>
        <w:rPr>
          <w:rFonts w:ascii="Arial" w:eastAsia="Times New Roman" w:hAnsi="Arial" w:cs="Arial"/>
          <w:b/>
          <w:sz w:val="28"/>
          <w:szCs w:val="28"/>
          <w:lang w:eastAsia="de-DE"/>
        </w:rPr>
      </w:pPr>
      <w:r w:rsidRPr="003916C3">
        <w:rPr>
          <w:rFonts w:ascii="Arial" w:eastAsia="Times New Roman" w:hAnsi="Arial" w:cs="Arial"/>
          <w:b/>
          <w:sz w:val="28"/>
          <w:szCs w:val="28"/>
          <w:lang w:eastAsia="de-DE"/>
        </w:rPr>
        <w:t>Siebter Abschnitt:</w:t>
      </w:r>
    </w:p>
    <w:p w:rsidR="008F0FB4" w:rsidRPr="003916C3" w:rsidRDefault="008F0FB4" w:rsidP="008F0FB4">
      <w:pPr>
        <w:tabs>
          <w:tab w:val="left" w:pos="993"/>
        </w:tabs>
        <w:jc w:val="both"/>
        <w:rPr>
          <w:rFonts w:ascii="Arial" w:eastAsia="Times New Roman" w:hAnsi="Arial" w:cs="Arial"/>
          <w:b/>
          <w:sz w:val="28"/>
          <w:szCs w:val="28"/>
          <w:lang w:eastAsia="de-DE"/>
        </w:rPr>
      </w:pPr>
      <w:r w:rsidRPr="003916C3">
        <w:rPr>
          <w:rFonts w:ascii="Arial" w:eastAsia="Times New Roman" w:hAnsi="Arial" w:cs="Arial"/>
          <w:b/>
          <w:sz w:val="28"/>
          <w:szCs w:val="28"/>
          <w:lang w:eastAsia="de-DE"/>
        </w:rPr>
        <w:t>Ordnungs- und Eilmaßnahmen, Rechtsstreitigkeiten</w:t>
      </w:r>
    </w:p>
    <w:p w:rsidR="008F0FB4" w:rsidRPr="003916C3" w:rsidRDefault="008F0FB4" w:rsidP="008F0FB4">
      <w:pPr>
        <w:jc w:val="both"/>
        <w:rPr>
          <w:rFonts w:ascii="Arial" w:eastAsia="Times New Roman" w:hAnsi="Arial" w:cs="Arial"/>
          <w:sz w:val="24"/>
          <w:szCs w:val="24"/>
          <w:lang w:eastAsia="de-DE"/>
        </w:rPr>
      </w:pPr>
    </w:p>
    <w:p w:rsidR="008F0FB4" w:rsidRPr="003916C3" w:rsidRDefault="00897B3A" w:rsidP="008F0FB4">
      <w:pPr>
        <w:tabs>
          <w:tab w:val="left" w:pos="709"/>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30</w:t>
      </w:r>
      <w:r w:rsidR="008F0FB4" w:rsidRPr="003916C3">
        <w:rPr>
          <w:rFonts w:ascii="Arial" w:eastAsia="Times New Roman" w:hAnsi="Arial" w:cs="Arial"/>
          <w:sz w:val="24"/>
          <w:szCs w:val="24"/>
          <w:lang w:eastAsia="de-DE"/>
        </w:rPr>
        <w:tab/>
        <w:t>Ordnungsmaßnahmen</w:t>
      </w:r>
    </w:p>
    <w:p w:rsidR="008F0FB4" w:rsidRPr="003916C3" w:rsidRDefault="008F0FB4" w:rsidP="008F0FB4">
      <w:pPr>
        <w:tabs>
          <w:tab w:val="left" w:pos="709"/>
        </w:tabs>
        <w:rPr>
          <w:rFonts w:ascii="Arial" w:eastAsia="Times New Roman" w:hAnsi="Arial" w:cs="Arial"/>
          <w:sz w:val="24"/>
          <w:szCs w:val="24"/>
          <w:lang w:eastAsia="de-DE"/>
        </w:rPr>
      </w:pPr>
    </w:p>
    <w:p w:rsidR="008F0FB4" w:rsidRPr="003916C3" w:rsidRDefault="00897B3A" w:rsidP="008F0FB4">
      <w:pPr>
        <w:tabs>
          <w:tab w:val="left" w:pos="709"/>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31</w:t>
      </w:r>
      <w:r w:rsidR="008F0FB4" w:rsidRPr="003916C3">
        <w:rPr>
          <w:rFonts w:ascii="Arial" w:eastAsia="Times New Roman" w:hAnsi="Arial" w:cs="Arial"/>
          <w:sz w:val="24"/>
          <w:szCs w:val="24"/>
          <w:lang w:eastAsia="de-DE"/>
        </w:rPr>
        <w:tab/>
        <w:t>Eilmaßnahmen bei Gefahr im Verzuge</w:t>
      </w:r>
    </w:p>
    <w:p w:rsidR="008F0FB4" w:rsidRPr="003916C3" w:rsidRDefault="008F0FB4" w:rsidP="008F0FB4">
      <w:pPr>
        <w:tabs>
          <w:tab w:val="left" w:pos="709"/>
        </w:tabs>
        <w:rPr>
          <w:rFonts w:ascii="Arial" w:eastAsia="Times New Roman" w:hAnsi="Arial" w:cs="Arial"/>
          <w:sz w:val="24"/>
          <w:szCs w:val="24"/>
          <w:lang w:eastAsia="de-DE"/>
        </w:rPr>
      </w:pPr>
    </w:p>
    <w:p w:rsidR="008F0FB4" w:rsidRPr="003916C3" w:rsidRDefault="00897B3A" w:rsidP="008F0FB4">
      <w:pPr>
        <w:tabs>
          <w:tab w:val="left" w:pos="709"/>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32</w:t>
      </w:r>
      <w:r w:rsidR="008F0FB4" w:rsidRPr="003916C3">
        <w:rPr>
          <w:rFonts w:ascii="Arial" w:eastAsia="Times New Roman" w:hAnsi="Arial" w:cs="Arial"/>
          <w:sz w:val="24"/>
          <w:szCs w:val="24"/>
          <w:lang w:eastAsia="de-DE"/>
        </w:rPr>
        <w:tab/>
        <w:t>Schiedsgericht</w:t>
      </w:r>
    </w:p>
    <w:p w:rsidR="008F0FB4" w:rsidRPr="003916C3" w:rsidRDefault="008F0FB4" w:rsidP="008F0FB4">
      <w:pPr>
        <w:tabs>
          <w:tab w:val="left" w:pos="567"/>
          <w:tab w:val="left" w:pos="993"/>
        </w:tabs>
        <w:jc w:val="both"/>
        <w:rPr>
          <w:rFonts w:ascii="Arial" w:eastAsia="Times New Roman" w:hAnsi="Arial" w:cs="Arial"/>
          <w:b/>
          <w:sz w:val="24"/>
          <w:szCs w:val="24"/>
          <w:lang w:eastAsia="de-DE"/>
        </w:rPr>
      </w:pPr>
    </w:p>
    <w:p w:rsidR="008F0FB4" w:rsidRPr="003916C3" w:rsidRDefault="008F0FB4" w:rsidP="008F0FB4">
      <w:pPr>
        <w:tabs>
          <w:tab w:val="left" w:pos="567"/>
          <w:tab w:val="left" w:pos="993"/>
        </w:tabs>
        <w:jc w:val="both"/>
        <w:rPr>
          <w:rFonts w:ascii="Arial" w:eastAsia="Times New Roman" w:hAnsi="Arial" w:cs="Arial"/>
          <w:b/>
          <w:sz w:val="24"/>
          <w:szCs w:val="24"/>
          <w:lang w:eastAsia="de-DE"/>
        </w:rPr>
      </w:pPr>
    </w:p>
    <w:p w:rsidR="008F0FB4" w:rsidRPr="003916C3" w:rsidRDefault="008F0FB4" w:rsidP="008F0FB4">
      <w:pPr>
        <w:tabs>
          <w:tab w:val="left" w:pos="567"/>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Achter Abschnitt:</w:t>
      </w:r>
    </w:p>
    <w:p w:rsidR="008F0FB4" w:rsidRPr="003916C3" w:rsidRDefault="008F0FB4" w:rsidP="008F0FB4">
      <w:pPr>
        <w:tabs>
          <w:tab w:val="left" w:pos="567"/>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Schlussbestimmungen</w:t>
      </w:r>
    </w:p>
    <w:p w:rsidR="008F0FB4" w:rsidRPr="003916C3" w:rsidRDefault="008F0FB4" w:rsidP="008F0FB4">
      <w:pPr>
        <w:tabs>
          <w:tab w:val="left" w:pos="993"/>
        </w:tabs>
        <w:jc w:val="both"/>
        <w:rPr>
          <w:rFonts w:ascii="Arial" w:eastAsia="Times New Roman" w:hAnsi="Arial" w:cs="Arial"/>
          <w:sz w:val="24"/>
          <w:szCs w:val="24"/>
          <w:lang w:eastAsia="de-DE"/>
        </w:rPr>
      </w:pPr>
    </w:p>
    <w:p w:rsidR="008F0FB4" w:rsidRPr="003916C3" w:rsidRDefault="00897B3A" w:rsidP="008F0FB4">
      <w:pPr>
        <w:tabs>
          <w:tab w:val="left" w:pos="709"/>
          <w:tab w:val="left" w:pos="851"/>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33</w:t>
      </w:r>
      <w:r w:rsidR="008F0FB4" w:rsidRPr="003916C3">
        <w:rPr>
          <w:rFonts w:ascii="Arial" w:eastAsia="Times New Roman" w:hAnsi="Arial" w:cs="Arial"/>
          <w:sz w:val="24"/>
          <w:szCs w:val="24"/>
          <w:lang w:eastAsia="de-DE"/>
        </w:rPr>
        <w:t xml:space="preserve"> </w:t>
      </w:r>
      <w:r w:rsidR="008F0FB4" w:rsidRPr="003916C3">
        <w:rPr>
          <w:rFonts w:ascii="Arial" w:eastAsia="Times New Roman" w:hAnsi="Arial" w:cs="Arial"/>
          <w:sz w:val="24"/>
          <w:szCs w:val="24"/>
          <w:lang w:eastAsia="de-DE"/>
        </w:rPr>
        <w:tab/>
        <w:t>Auflösung</w:t>
      </w:r>
    </w:p>
    <w:p w:rsidR="008F0FB4" w:rsidRPr="003916C3" w:rsidRDefault="008F0FB4" w:rsidP="008F0FB4">
      <w:pPr>
        <w:tabs>
          <w:tab w:val="left" w:pos="709"/>
          <w:tab w:val="left" w:pos="851"/>
        </w:tabs>
        <w:jc w:val="both"/>
        <w:rPr>
          <w:rFonts w:ascii="Arial" w:eastAsia="Times New Roman" w:hAnsi="Arial" w:cs="Arial"/>
          <w:sz w:val="24"/>
          <w:szCs w:val="24"/>
          <w:lang w:eastAsia="de-DE"/>
        </w:rPr>
      </w:pPr>
    </w:p>
    <w:p w:rsidR="008F0FB4" w:rsidRPr="003916C3" w:rsidRDefault="00897B3A" w:rsidP="008F0FB4">
      <w:pPr>
        <w:tabs>
          <w:tab w:val="left" w:pos="709"/>
          <w:tab w:val="left" w:pos="851"/>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34</w:t>
      </w:r>
      <w:r w:rsidR="008F0FB4" w:rsidRPr="003916C3">
        <w:rPr>
          <w:rFonts w:ascii="Arial" w:eastAsia="Times New Roman" w:hAnsi="Arial" w:cs="Arial"/>
          <w:sz w:val="24"/>
          <w:szCs w:val="24"/>
          <w:lang w:eastAsia="de-DE"/>
        </w:rPr>
        <w:t xml:space="preserve"> </w:t>
      </w:r>
      <w:r w:rsidR="008F0FB4" w:rsidRPr="003916C3">
        <w:rPr>
          <w:rFonts w:ascii="Arial" w:eastAsia="Times New Roman" w:hAnsi="Arial" w:cs="Arial"/>
          <w:sz w:val="24"/>
          <w:szCs w:val="24"/>
          <w:lang w:eastAsia="de-DE"/>
        </w:rPr>
        <w:tab/>
        <w:t>Teilunwirksamkeit</w:t>
      </w:r>
    </w:p>
    <w:p w:rsidR="008F0FB4" w:rsidRPr="003916C3" w:rsidRDefault="008F0FB4" w:rsidP="008F0FB4">
      <w:pPr>
        <w:tabs>
          <w:tab w:val="left" w:pos="709"/>
          <w:tab w:val="left" w:pos="851"/>
        </w:tabs>
        <w:jc w:val="both"/>
        <w:rPr>
          <w:rFonts w:ascii="Arial" w:eastAsia="Times New Roman" w:hAnsi="Arial" w:cs="Arial"/>
          <w:sz w:val="24"/>
          <w:szCs w:val="24"/>
          <w:lang w:eastAsia="de-DE"/>
        </w:rPr>
      </w:pPr>
    </w:p>
    <w:p w:rsidR="008F0FB4" w:rsidRPr="003916C3" w:rsidRDefault="00897B3A" w:rsidP="008F0FB4">
      <w:pPr>
        <w:tabs>
          <w:tab w:val="left" w:pos="709"/>
          <w:tab w:val="left" w:pos="851"/>
        </w:tabs>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35</w:t>
      </w:r>
      <w:r w:rsidR="008F0FB4" w:rsidRPr="003916C3">
        <w:rPr>
          <w:rFonts w:ascii="Arial" w:eastAsia="Times New Roman" w:hAnsi="Arial" w:cs="Arial"/>
          <w:sz w:val="24"/>
          <w:szCs w:val="24"/>
          <w:lang w:eastAsia="de-DE"/>
        </w:rPr>
        <w:t xml:space="preserve"> </w:t>
      </w:r>
      <w:r w:rsidR="008F0FB4" w:rsidRPr="003916C3">
        <w:rPr>
          <w:rFonts w:ascii="Arial" w:eastAsia="Times New Roman" w:hAnsi="Arial" w:cs="Arial"/>
          <w:sz w:val="24"/>
          <w:szCs w:val="24"/>
          <w:lang w:eastAsia="de-DE"/>
        </w:rPr>
        <w:tab/>
        <w:t>Inkrafttreten</w:t>
      </w: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jc w:val="center"/>
        <w:rPr>
          <w:rFonts w:ascii="Arial" w:eastAsia="Times New Roman" w:hAnsi="Arial" w:cs="Arial"/>
          <w:b/>
          <w:sz w:val="32"/>
          <w:szCs w:val="32"/>
          <w:u w:val="single"/>
          <w:lang w:eastAsia="de-DE"/>
        </w:rPr>
      </w:pPr>
      <w:r w:rsidRPr="003916C3">
        <w:rPr>
          <w:rFonts w:ascii="Arial" w:eastAsia="Times New Roman" w:hAnsi="Arial" w:cs="Arial"/>
          <w:sz w:val="24"/>
          <w:szCs w:val="24"/>
          <w:lang w:eastAsia="de-DE"/>
        </w:rPr>
        <w:br w:type="page"/>
      </w:r>
      <w:r w:rsidRPr="003916C3">
        <w:rPr>
          <w:rFonts w:ascii="Arial" w:eastAsia="Times New Roman" w:hAnsi="Arial" w:cs="Arial"/>
          <w:b/>
          <w:sz w:val="32"/>
          <w:szCs w:val="32"/>
          <w:u w:val="single"/>
          <w:lang w:eastAsia="de-DE"/>
        </w:rPr>
        <w:lastRenderedPageBreak/>
        <w:t>Präambel</w:t>
      </w:r>
    </w:p>
    <w:p w:rsidR="008F0FB4" w:rsidRPr="003916C3" w:rsidRDefault="008F0FB4" w:rsidP="008F0FB4">
      <w:pPr>
        <w:jc w:val="center"/>
        <w:rPr>
          <w:rFonts w:ascii="Arial" w:eastAsia="Times New Roman" w:hAnsi="Arial" w:cs="Arial"/>
          <w:b/>
          <w:sz w:val="24"/>
          <w:szCs w:val="24"/>
          <w:u w:val="single"/>
          <w:lang w:eastAsia="de-DE"/>
        </w:rPr>
      </w:pPr>
    </w:p>
    <w:p w:rsidR="008F0FB4" w:rsidRPr="003916C3" w:rsidRDefault="008F0FB4" w:rsidP="008F0FB4">
      <w:pPr>
        <w:jc w:val="center"/>
        <w:rPr>
          <w:rFonts w:ascii="Arial" w:eastAsia="Times New Roman" w:hAnsi="Arial" w:cs="Arial"/>
          <w:b/>
          <w:sz w:val="24"/>
          <w:szCs w:val="24"/>
          <w:u w:val="single"/>
          <w:lang w:eastAsia="de-DE"/>
        </w:rPr>
      </w:pP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(1)</w:t>
      </w:r>
      <w:r w:rsidRPr="003916C3">
        <w:rPr>
          <w:rFonts w:ascii="Arial" w:eastAsia="Times New Roman" w:hAnsi="Arial" w:cs="Arial"/>
          <w:sz w:val="24"/>
          <w:szCs w:val="20"/>
          <w:lang w:eastAsia="de-DE"/>
        </w:rPr>
        <w:tab/>
        <w:t xml:space="preserve">Das </w:t>
      </w:r>
      <w:r w:rsidRPr="003916C3">
        <w:rPr>
          <w:rFonts w:ascii="Arial" w:eastAsia="Times New Roman" w:hAnsi="Arial" w:cs="Arial"/>
          <w:b/>
          <w:bCs/>
          <w:sz w:val="24"/>
          <w:szCs w:val="20"/>
          <w:lang w:eastAsia="de-DE"/>
        </w:rPr>
        <w:t>Deutsche Rote Kreuz e. V.</w:t>
      </w:r>
      <w:r w:rsidRPr="003916C3">
        <w:rPr>
          <w:rFonts w:ascii="Arial" w:eastAsia="Times New Roman" w:hAnsi="Arial" w:cs="Arial"/>
          <w:sz w:val="24"/>
          <w:szCs w:val="20"/>
          <w:lang w:eastAsia="de-DE"/>
        </w:rPr>
        <w:t xml:space="preserve"> ist die Nationale Gesellschaft des Roten Kreuzes auf dem Gebiet der Bundesrepublik Deutschland. Es arbeitet nach den Grundsätzen der Menschlichkeit, Unparteilichkeit, Neutralität, Unabhängigkeit, Freiwilligkeit, Einheit und Universalität. Ideelle Grundlage des Deutschen Roten Kreuzes ist die Ehrenamtlichkeit.</w:t>
      </w: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Es ist gemeinsam mit dem </w:t>
      </w:r>
      <w:r w:rsidRPr="003916C3">
        <w:rPr>
          <w:rFonts w:ascii="Arial" w:eastAsia="Times New Roman" w:hAnsi="Arial" w:cs="Arial"/>
          <w:b/>
          <w:sz w:val="24"/>
          <w:szCs w:val="20"/>
          <w:lang w:eastAsia="de-DE"/>
        </w:rPr>
        <w:t>Internationalen Komitee vom Roten Kreuz (IKRK)</w:t>
      </w:r>
      <w:r w:rsidRPr="003916C3">
        <w:rPr>
          <w:rFonts w:ascii="Arial" w:eastAsia="Times New Roman" w:hAnsi="Arial" w:cs="Arial"/>
          <w:sz w:val="24"/>
          <w:szCs w:val="20"/>
          <w:lang w:eastAsia="de-DE"/>
        </w:rPr>
        <w:t>, der Internationalen Föderation der Rotkreuz- und Rothalbmond-Gesellschaften sowie den anderen anerkannten Nationalen Rotkreuz- und Rothalbmond-Gesell-</w:t>
      </w:r>
      <w:proofErr w:type="spellStart"/>
      <w:r w:rsidRPr="003916C3">
        <w:rPr>
          <w:rFonts w:ascii="Arial" w:eastAsia="Times New Roman" w:hAnsi="Arial" w:cs="Arial"/>
          <w:sz w:val="24"/>
          <w:szCs w:val="20"/>
          <w:lang w:eastAsia="de-DE"/>
        </w:rPr>
        <w:t>schaften</w:t>
      </w:r>
      <w:proofErr w:type="spellEnd"/>
      <w:r w:rsidRPr="003916C3">
        <w:rPr>
          <w:rFonts w:ascii="Arial" w:eastAsia="Times New Roman" w:hAnsi="Arial" w:cs="Arial"/>
          <w:sz w:val="24"/>
          <w:szCs w:val="20"/>
          <w:lang w:eastAsia="de-DE"/>
        </w:rPr>
        <w:t xml:space="preserve"> ein Bestandteil der Internationalen Rotkreuz- und Rothalbmondbewegung. </w:t>
      </w:r>
    </w:p>
    <w:p w:rsidR="008F0FB4" w:rsidRPr="003916C3" w:rsidRDefault="008F0FB4" w:rsidP="008F0FB4">
      <w:pPr>
        <w:ind w:left="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(2)</w:t>
      </w:r>
      <w:r w:rsidRPr="003916C3">
        <w:rPr>
          <w:rFonts w:ascii="Arial" w:eastAsia="Times New Roman" w:hAnsi="Arial" w:cs="Arial"/>
          <w:sz w:val="24"/>
          <w:szCs w:val="20"/>
          <w:lang w:eastAsia="de-DE"/>
        </w:rPr>
        <w:tab/>
        <w:t xml:space="preserve">Mission der </w:t>
      </w:r>
      <w:r w:rsidRPr="003916C3">
        <w:rPr>
          <w:rFonts w:ascii="Arial" w:eastAsia="Times New Roman" w:hAnsi="Arial" w:cs="Arial"/>
          <w:b/>
          <w:bCs/>
          <w:sz w:val="24"/>
          <w:szCs w:val="20"/>
          <w:lang w:eastAsia="de-DE"/>
        </w:rPr>
        <w:t>Internationalen Rotkreuz- und Rothalbmondbewegung</w:t>
      </w:r>
      <w:r w:rsidRPr="003916C3">
        <w:rPr>
          <w:rFonts w:ascii="Arial" w:eastAsia="Times New Roman" w:hAnsi="Arial" w:cs="Arial"/>
          <w:sz w:val="24"/>
          <w:szCs w:val="20"/>
          <w:lang w:eastAsia="de-DE"/>
        </w:rPr>
        <w:t xml:space="preserve"> ist es, menschliches Leiden überall und jederzeit zu verhüten und zu verhindern; Leben und Gesundheit zu schützen und der Menschenwürde Achtung zu verschaffen, vor allem in Zeiten bewaffneter Konflikte und sonstiger Notlagen; Krankheiten vorzubeugen und zur Förderung der Gesundheit und der sozialen Wohlfahrt zu wirken; die freiwillige Hilfe und ständige Einsatzbereitschaft der Mitglieder der Internationalen Rotkreuz- und Rothalbmondbewegung zu stärken sowie ein universales Solidaritätsbewusstsein mit allen, die ihres Schutzes und ihrer Hilfe bedürfen, zu wecken und zu festigen. </w:t>
      </w:r>
    </w:p>
    <w:p w:rsidR="008F0FB4" w:rsidRPr="003916C3" w:rsidRDefault="008F0FB4" w:rsidP="008F0FB4">
      <w:pPr>
        <w:ind w:left="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(3)</w:t>
      </w:r>
      <w:r w:rsidRPr="003916C3">
        <w:rPr>
          <w:rFonts w:ascii="Arial" w:eastAsia="Times New Roman" w:hAnsi="Arial" w:cs="Arial"/>
          <w:sz w:val="24"/>
          <w:szCs w:val="20"/>
          <w:lang w:eastAsia="de-DE"/>
        </w:rPr>
        <w:tab/>
        <w:t xml:space="preserve">Das </w:t>
      </w:r>
      <w:r w:rsidRPr="003916C3">
        <w:rPr>
          <w:rFonts w:ascii="Arial" w:eastAsia="Times New Roman" w:hAnsi="Arial" w:cs="Arial"/>
          <w:b/>
          <w:bCs/>
          <w:sz w:val="24"/>
          <w:szCs w:val="20"/>
          <w:lang w:eastAsia="de-DE"/>
        </w:rPr>
        <w:t>IKRK</w:t>
      </w:r>
      <w:r w:rsidRPr="003916C3">
        <w:rPr>
          <w:rFonts w:ascii="Arial" w:eastAsia="Times New Roman" w:hAnsi="Arial" w:cs="Arial"/>
          <w:sz w:val="24"/>
          <w:szCs w:val="20"/>
          <w:lang w:eastAsia="de-DE"/>
        </w:rPr>
        <w:t xml:space="preserve"> wahrt und verbreitet die Grundsätze der Internationalen Rotkreuz- und Rothalbmondbewegung; es erkennt neu- oder wieder gegründete Nationale Gesellschaften an und gibt deren Anerkennung bekannt. Es setzt sich für die strikte Einhaltung des in bewaffneten Konflikten anwendbaren humanitären Völkerrechts ein. Es sorgt für das Verständnis und die Verbreitung des in bewaffneten Konflikten anwendbaren humanitären Völkerrechts und bereitet dessen Weiterentwicklung vor. Es stellt die Tätigkeit des von den Genfer Abkommen von 1949 und ihren Zusatzprotokollen</w:t>
      </w:r>
      <w:r w:rsidRPr="003916C3" w:rsidDel="00BC55A5">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 xml:space="preserve">vorgesehenen Zentralen Suchdienstes sicher. Es unterhält enge Beziehungen mit den Nationalen Gesellschaften und der Internationalen Föderation, mit der es in Bereichen gemeinsamen Interesses einvernehmlich zusammenarbeitet. </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(4)</w:t>
      </w:r>
      <w:r w:rsidRPr="003916C3">
        <w:rPr>
          <w:rFonts w:ascii="Arial" w:eastAsia="Times New Roman" w:hAnsi="Arial" w:cs="Arial"/>
          <w:sz w:val="24"/>
          <w:szCs w:val="20"/>
          <w:lang w:eastAsia="de-DE"/>
        </w:rPr>
        <w:tab/>
        <w:t xml:space="preserve">Die </w:t>
      </w:r>
      <w:r w:rsidRPr="003916C3">
        <w:rPr>
          <w:rFonts w:ascii="Arial" w:eastAsia="Times New Roman" w:hAnsi="Arial" w:cs="Arial"/>
          <w:b/>
          <w:bCs/>
          <w:sz w:val="24"/>
          <w:szCs w:val="20"/>
          <w:lang w:eastAsia="de-DE"/>
        </w:rPr>
        <w:t>Internationale Föderation der Rotkreuz- und Rothalbmond-Gesellschaften</w:t>
      </w:r>
      <w:r w:rsidRPr="003916C3">
        <w:rPr>
          <w:rFonts w:ascii="Arial" w:eastAsia="Times New Roman" w:hAnsi="Arial" w:cs="Arial"/>
          <w:sz w:val="24"/>
          <w:szCs w:val="20"/>
          <w:lang w:eastAsia="de-DE"/>
        </w:rPr>
        <w:t xml:space="preserve"> fördert die humanitäre Tätigkeit der Nationalen Gesellschaften mit dem Ziel, menschliches Leid zu verhüten und zu lindern und auf diese Weise zur Erhaltung und Stärkung des Friedens in der Welt beizutragen. Die Internationale Föderation agiert insbesondere als ständiges Verbindungs-, Koordinations- und Planungsorgan zwischen den Nationalen Gesellschaften und gewährt ihnen Unterstützung, wenn sie eine solche anfordern; sie unterstützt das IKRK bei der Förderung und Weiterentwicklung des humanitären Völkerrechts und arbeitet mit ihm bei der Verbreitung dieses Rechts und der Grundsätze der Bewegung bei den Nationalen Gesellschaften zusammen. Sie übernimmt außerdem die offizielle Vertretung der Mitgliedsgesellschaften auf internationaler Ebene, insbesondere in allen Fragen, die mit den von ihrer Generalversammlung verabschiedeten Beschlüssen und Empfehlungen zusammenhängen, schützt ihre Integrität und wahrt ihre Interessen. Die Internationale Föderation handelt in </w:t>
      </w:r>
      <w:r w:rsidRPr="003916C3">
        <w:rPr>
          <w:rFonts w:ascii="Arial" w:eastAsia="Times New Roman" w:hAnsi="Arial" w:cs="Arial"/>
          <w:sz w:val="24"/>
          <w:szCs w:val="20"/>
          <w:lang w:eastAsia="de-DE"/>
        </w:rPr>
        <w:lastRenderedPageBreak/>
        <w:t xml:space="preserve">den einzelnen Ländern jeweils über die Nationale Gesellschaft oder im Einvernehmen mit ihr unter Beachtung der Rechtsordnung des betreffenden Landes. </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(5)</w:t>
      </w:r>
      <w:r w:rsidRPr="003916C3">
        <w:rPr>
          <w:rFonts w:ascii="Arial" w:eastAsia="Times New Roman" w:hAnsi="Arial" w:cs="Arial"/>
          <w:sz w:val="24"/>
          <w:szCs w:val="20"/>
          <w:lang w:eastAsia="de-DE"/>
        </w:rPr>
        <w:tab/>
        <w:t xml:space="preserve">Die </w:t>
      </w:r>
      <w:r w:rsidRPr="003916C3">
        <w:rPr>
          <w:rFonts w:ascii="Arial" w:eastAsia="Times New Roman" w:hAnsi="Arial" w:cs="Arial"/>
          <w:b/>
          <w:bCs/>
          <w:sz w:val="24"/>
          <w:szCs w:val="20"/>
          <w:lang w:eastAsia="de-DE"/>
        </w:rPr>
        <w:t>Nationalen Gesellschaften</w:t>
      </w:r>
      <w:r w:rsidRPr="003916C3">
        <w:rPr>
          <w:rFonts w:ascii="Arial" w:eastAsia="Times New Roman" w:hAnsi="Arial" w:cs="Arial"/>
          <w:sz w:val="24"/>
          <w:szCs w:val="20"/>
          <w:lang w:eastAsia="de-DE"/>
        </w:rPr>
        <w:t xml:space="preserve"> bilden die Basis und sind eine treibende Kraft der Internationalen Rotkreuz- und Rothalbmondbewegung. Sie erfüllen ihre humanitären Aufgaben im Einklang mit ihrer jeweiligen Satzung und den Gesetzen ihres Landes sowie den Statuten der Internationalen Rotkreuz- und Rothalbmondbewegung, um deren Mission getreu ihren Grundsätzen zu verwirklichen und bilden den Rahmen für die ehrenamtlichen und hauptamtlichen Tätigkeiten ihrer freiwilligen Mitglieder und Mitarbeiter. </w:t>
      </w: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spacing w:after="120"/>
        <w:ind w:left="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Das Deutsche Rote Kreuz nimmt insbesondere die Aufgaben wahr, die sich aus den Genfer Abkommen von 1949 und ihren Zusatzprotokollen ergeben, sowie diejenigen, die ihm durch Bundes- oder Landesgesetz im Rahmen seiner satzungsgemäßen Aufgaben zugewiesen sind. Es trägt, im Zusammenwirken mit den Behörden, zur Verhütung von Krankheit, Verbesserung der öffentlichen Gesundheit und zur Linderung menschlichen Leidens bei, auch durch Entwicklung eigener Programme im Bereich der Wohlfahrts- und Sozialarbeit. Es organisiert Hilfsmaßnahmen für die Opfer von bewaffneten Konflikten, Naturkatastrophen und anderen Notlagen und verbreitet das humanitäre Völkerrecht.</w:t>
      </w:r>
    </w:p>
    <w:p w:rsidR="008F0FB4" w:rsidRPr="003916C3" w:rsidRDefault="008F0FB4" w:rsidP="008F0FB4">
      <w:pPr>
        <w:ind w:left="426"/>
        <w:jc w:val="both"/>
        <w:rPr>
          <w:rFonts w:ascii="Arial" w:eastAsia="Times New Roman" w:hAnsi="Arial" w:cs="Arial"/>
          <w:sz w:val="24"/>
          <w:szCs w:val="20"/>
          <w:lang w:eastAsia="de-DE"/>
        </w:rPr>
      </w:pPr>
    </w:p>
    <w:p w:rsidR="008F0FB4" w:rsidRPr="003916C3" w:rsidRDefault="008F0FB4" w:rsidP="008F0FB4">
      <w:pPr>
        <w:ind w:left="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Das Deutsche Rote Kreuz wirkt mit der Bundesregierung zusammen, um den Schutz der von den Genfer Abkommen von 1949 und ihren Zusatzprotokollen</w:t>
      </w:r>
      <w:r w:rsidRPr="003916C3" w:rsidDel="00C72158">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 xml:space="preserve">anerkannten Schutzzeichen zu gewährleisten. </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B1370F">
      <w:pPr>
        <w:numPr>
          <w:ilvl w:val="0"/>
          <w:numId w:val="31"/>
        </w:num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Das Deutsche Rote Kreuz ist föderal gegliedert in Bundesverband, Landes-, </w:t>
      </w:r>
      <w:r w:rsidR="002F2E9E" w:rsidRPr="003916C3">
        <w:rPr>
          <w:rFonts w:ascii="Arial" w:eastAsia="Times New Roman" w:hAnsi="Arial" w:cs="Arial"/>
          <w:sz w:val="24"/>
          <w:szCs w:val="20"/>
          <w:lang w:eastAsia="de-DE"/>
        </w:rPr>
        <w:t xml:space="preserve">Bezirks-, </w:t>
      </w:r>
      <w:r w:rsidRPr="003916C3">
        <w:rPr>
          <w:rFonts w:ascii="Arial" w:eastAsia="Times New Roman" w:hAnsi="Arial" w:cs="Arial"/>
          <w:sz w:val="24"/>
          <w:szCs w:val="20"/>
          <w:lang w:eastAsia="de-DE"/>
        </w:rPr>
        <w:t>Kreisverbände und Ortsvereine sowie den Verband der Schwesternschaften vom Deutschen Roten Kreuz e. V. mit seinen Gliederungen. Die Gliederungen arbeiten sämtlich auf der Basis von einheitlichen, systematisch aufeinander aufbauenden Satzungen, die die Rechte und Pflichten im Rahmen der Mitgliedschaft im Deutschen Roten Kreuz regeln, zusammen.</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B1370F">
      <w:pPr>
        <w:numPr>
          <w:ilvl w:val="0"/>
          <w:numId w:val="32"/>
        </w:num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Das Deutsche Rote Kreuz bekennt sich zu einer transparenten Finanz- und Wirtschaftsführung.</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8F0FB4" w:rsidRPr="003916C3" w:rsidRDefault="008F0FB4" w:rsidP="008F0FB4">
      <w:pPr>
        <w:ind w:left="426" w:hanging="426"/>
        <w:jc w:val="both"/>
        <w:rPr>
          <w:rFonts w:ascii="Arial" w:eastAsia="Times New Roman" w:hAnsi="Arial" w:cs="Arial"/>
          <w:sz w:val="24"/>
          <w:szCs w:val="20"/>
          <w:lang w:eastAsia="de-DE"/>
        </w:rPr>
      </w:pPr>
    </w:p>
    <w:p w:rsidR="00C973FF" w:rsidRPr="003916C3" w:rsidRDefault="00C973FF" w:rsidP="008F0FB4">
      <w:pPr>
        <w:ind w:left="426" w:hanging="426"/>
        <w:jc w:val="both"/>
        <w:rPr>
          <w:rFonts w:ascii="Arial" w:eastAsia="Times New Roman" w:hAnsi="Arial" w:cs="Arial"/>
          <w:sz w:val="24"/>
          <w:szCs w:val="20"/>
          <w:lang w:eastAsia="de-DE"/>
        </w:rPr>
      </w:pPr>
    </w:p>
    <w:p w:rsidR="00C973FF" w:rsidRPr="003916C3" w:rsidRDefault="00C973FF" w:rsidP="008F0FB4">
      <w:pPr>
        <w:ind w:left="426" w:hanging="426"/>
        <w:jc w:val="both"/>
        <w:rPr>
          <w:rFonts w:ascii="Arial" w:eastAsia="Times New Roman" w:hAnsi="Arial" w:cs="Arial"/>
          <w:sz w:val="24"/>
          <w:szCs w:val="20"/>
          <w:lang w:eastAsia="de-DE"/>
        </w:rPr>
      </w:pPr>
    </w:p>
    <w:p w:rsidR="008F0FB4" w:rsidRPr="003916C3" w:rsidRDefault="008F0FB4" w:rsidP="00D82D38">
      <w:pPr>
        <w:jc w:val="both"/>
        <w:rPr>
          <w:rFonts w:ascii="Arial" w:eastAsia="Times New Roman" w:hAnsi="Arial" w:cs="Arial"/>
          <w:sz w:val="24"/>
          <w:szCs w:val="20"/>
          <w:lang w:eastAsia="de-DE"/>
        </w:rPr>
      </w:pPr>
    </w:p>
    <w:p w:rsidR="008F0FB4" w:rsidRPr="003916C3" w:rsidRDefault="008F0FB4" w:rsidP="008F0FB4">
      <w:pPr>
        <w:rPr>
          <w:rFonts w:ascii="Arial" w:eastAsia="Times New Roman" w:hAnsi="Arial" w:cs="Arial"/>
          <w:b/>
          <w:sz w:val="24"/>
          <w:szCs w:val="24"/>
          <w:lang w:eastAsia="de-DE"/>
        </w:rPr>
      </w:pPr>
      <w:r w:rsidRPr="003916C3">
        <w:rPr>
          <w:rFonts w:ascii="Arial" w:eastAsia="Times New Roman" w:hAnsi="Arial" w:cs="Arial"/>
          <w:b/>
          <w:sz w:val="24"/>
          <w:szCs w:val="24"/>
          <w:lang w:eastAsia="de-DE"/>
        </w:rPr>
        <w:lastRenderedPageBreak/>
        <w:t>Vorbemerkung:</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Soweit im nachstehenden Satzungstext die männliche Sprachform gewählt ist, gilt die weibliche Sprachform entsprechend und umgekehrt.</w:t>
      </w:r>
    </w:p>
    <w:p w:rsidR="008F0FB4" w:rsidRPr="003916C3" w:rsidRDefault="008F0FB4" w:rsidP="008F0FB4">
      <w:pPr>
        <w:outlineLvl w:val="0"/>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 xml:space="preserve">Erster Abschnitt: </w:t>
      </w:r>
    </w:p>
    <w:p w:rsidR="008F0FB4" w:rsidRPr="003916C3" w:rsidRDefault="008F0FB4" w:rsidP="008F0FB4">
      <w:pPr>
        <w:outlineLvl w:val="0"/>
        <w:rPr>
          <w:rFonts w:ascii="Arial" w:eastAsia="Times New Roman" w:hAnsi="Arial" w:cs="Arial"/>
          <w:b/>
          <w:sz w:val="24"/>
          <w:szCs w:val="24"/>
          <w:lang w:eastAsia="de-DE"/>
        </w:rPr>
      </w:pPr>
      <w:r w:rsidRPr="003916C3">
        <w:rPr>
          <w:rFonts w:ascii="Arial" w:eastAsia="Times New Roman" w:hAnsi="Arial" w:cs="Arial"/>
          <w:b/>
          <w:sz w:val="28"/>
          <w:szCs w:val="28"/>
          <w:lang w:eastAsia="de-DE"/>
        </w:rPr>
        <w:t xml:space="preserve">Allgemeine Bestimmungen </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ind w:left="709" w:hanging="709"/>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1</w:t>
      </w:r>
      <w:r w:rsidRPr="003916C3">
        <w:rPr>
          <w:rFonts w:ascii="Arial" w:eastAsia="Times New Roman" w:hAnsi="Arial" w:cs="Arial"/>
          <w:b/>
          <w:sz w:val="24"/>
          <w:szCs w:val="24"/>
          <w:u w:val="single"/>
          <w:lang w:eastAsia="de-DE"/>
        </w:rPr>
        <w:tab/>
        <w:t>Selbstverständnis</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B1370F">
      <w:pPr>
        <w:numPr>
          <w:ilvl w:val="0"/>
          <w:numId w:val="33"/>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Das Deutsche Rote Kreuz ist die Gesamtheit aller Mitglieder, Verbände, Vereinigungen, privatrechtlichen Gesellschaften und Einrichtungen des Roten Kreuzes in der Bundesrepublik Deutschland. Die Mitgliedschaft im Deutschen Roten Kreuz steht ohne Unterschied der Nationalität, der ethnischen Zugehörigkeit, des Geschlechts, der Religion und der politischen Überzeugung allen offen, die gewillt sind, bei der Erfüllung der Aufgaben des Deutschen Roten Kreuzes mitzuwirken.</w:t>
      </w:r>
    </w:p>
    <w:p w:rsidR="008F0FB4" w:rsidRPr="003916C3" w:rsidRDefault="008F0FB4" w:rsidP="008F0FB4">
      <w:pPr>
        <w:ind w:left="360" w:hanging="720"/>
        <w:jc w:val="both"/>
        <w:rPr>
          <w:rFonts w:ascii="Arial" w:eastAsia="Times New Roman" w:hAnsi="Arial" w:cs="Arial"/>
          <w:sz w:val="24"/>
          <w:szCs w:val="24"/>
          <w:lang w:eastAsia="de-DE"/>
        </w:rPr>
      </w:pPr>
    </w:p>
    <w:p w:rsidR="008F0FB4" w:rsidRPr="003916C3" w:rsidRDefault="008F0FB4" w:rsidP="00B1370F">
      <w:pPr>
        <w:numPr>
          <w:ilvl w:val="0"/>
          <w:numId w:val="33"/>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Deutsches Rotes Kreuz Ortsverein … e. V. bekennt sich zu den sieben Grundsätzen der Internationalen Rotkreuz- und Rothalbmondbewegung:</w:t>
      </w:r>
    </w:p>
    <w:p w:rsidR="008F0FB4" w:rsidRPr="003916C3" w:rsidRDefault="008F0FB4" w:rsidP="008F0FB4">
      <w:pPr>
        <w:ind w:left="709" w:hanging="720"/>
        <w:jc w:val="both"/>
        <w:rPr>
          <w:rFonts w:ascii="Arial" w:eastAsia="Times New Roman" w:hAnsi="Arial" w:cs="Arial"/>
          <w:sz w:val="24"/>
          <w:szCs w:val="24"/>
          <w:lang w:eastAsia="de-DE"/>
        </w:rPr>
      </w:pP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Menschlichkeit</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Unparteilichkeit</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Neutralität</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Unabhängigkeit</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Freiwilligkeit</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 Einheit </w:t>
      </w:r>
    </w:p>
    <w:p w:rsidR="008F0FB4" w:rsidRPr="003916C3" w:rsidRDefault="008F0FB4" w:rsidP="008F0FB4">
      <w:pPr>
        <w:ind w:left="1134"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Universalität.</w:t>
      </w:r>
    </w:p>
    <w:p w:rsidR="008F0FB4" w:rsidRPr="003916C3" w:rsidRDefault="008F0FB4" w:rsidP="008F0FB4">
      <w:pPr>
        <w:ind w:left="709" w:hanging="720"/>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Diese Grundsätze sind für alle Vereinigungen, privatrechtlichen Gesellschaften und Einrichtungen des Deutschen Roten Kreuzes Ortsverein … e. V.  sowie deren Mitglieder verbindlich.</w:t>
      </w:r>
    </w:p>
    <w:p w:rsidR="008F0FB4" w:rsidRPr="003916C3" w:rsidRDefault="008F0FB4" w:rsidP="008F0FB4">
      <w:pPr>
        <w:ind w:left="709" w:hanging="720"/>
        <w:jc w:val="both"/>
        <w:rPr>
          <w:rFonts w:ascii="Arial" w:eastAsia="Times New Roman" w:hAnsi="Arial" w:cs="Arial"/>
          <w:sz w:val="24"/>
          <w:szCs w:val="24"/>
          <w:lang w:eastAsia="de-DE"/>
        </w:rPr>
      </w:pPr>
    </w:p>
    <w:p w:rsidR="008F0FB4" w:rsidRPr="003916C3" w:rsidRDefault="008F0FB4" w:rsidP="008F0FB4">
      <w:pPr>
        <w:ind w:left="709"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ab/>
        <w:t>Das Deutsche Rote Kreuz ist gemeinsam mit dem Internationalen Komitee vom Roten Kreuz (IKRK), der Internationalen Föderation der Rotkreuz- und Rothalbmond-Gesellschaften sowie den anderen anerkannten Nationalen Rotkreuz- und Rothalbmond-Gesellschaften ein Bestandteil der Internationalen Rotkreuz- und Rothalbmondbewegung.</w:t>
      </w:r>
    </w:p>
    <w:p w:rsidR="008F0FB4" w:rsidRPr="003916C3" w:rsidRDefault="008F0FB4" w:rsidP="008F0FB4">
      <w:pPr>
        <w:ind w:left="709" w:hanging="720"/>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Das Deutsche Rote Kreuz e. V. nimmt als freiwillige Hilfsgesellschaft für die deutschen Behörden im humanitären Bereich die Aufgaben wahr, die sich aus den Genfer Abkommen von 1949, ihren Zusatzprotokollen und dem DRK - Gesetz ergeben. Zu diesen Aufgaben gehören insbesondere:</w:t>
      </w:r>
    </w:p>
    <w:p w:rsidR="008F0FB4" w:rsidRPr="003916C3" w:rsidRDefault="008F0FB4" w:rsidP="008F0FB4">
      <w:pPr>
        <w:ind w:left="426"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b/>
      </w:r>
    </w:p>
    <w:p w:rsidR="008F0FB4" w:rsidRPr="003916C3" w:rsidRDefault="008F0FB4" w:rsidP="00B1370F">
      <w:pPr>
        <w:numPr>
          <w:ilvl w:val="1"/>
          <w:numId w:val="30"/>
        </w:numPr>
        <w:tabs>
          <w:tab w:val="left" w:pos="1276"/>
        </w:tabs>
        <w:ind w:left="1276"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Verbreitung von Kenntnissen über das humanitäre Völkerrecht sowie die Grundsätze und Ideale der Internationalen Rotkreuz- und Rothalbmond-Bewegung,</w:t>
      </w:r>
    </w:p>
    <w:p w:rsidR="008F0FB4" w:rsidRPr="003916C3" w:rsidRDefault="008F0FB4" w:rsidP="00B1370F">
      <w:pPr>
        <w:numPr>
          <w:ilvl w:val="1"/>
          <w:numId w:val="30"/>
        </w:numPr>
        <w:tabs>
          <w:tab w:val="left" w:pos="1276"/>
        </w:tabs>
        <w:ind w:left="1276"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Mitwirkung im Sanitätsdienst der Bundeswehr einschließlich des Einsatzes von Lazarettschiffen,</w:t>
      </w:r>
    </w:p>
    <w:p w:rsidR="008F0FB4" w:rsidRPr="003916C3" w:rsidRDefault="008F0FB4" w:rsidP="00B1370F">
      <w:pPr>
        <w:numPr>
          <w:ilvl w:val="1"/>
          <w:numId w:val="30"/>
        </w:numPr>
        <w:tabs>
          <w:tab w:val="left" w:pos="1276"/>
        </w:tabs>
        <w:ind w:left="1276"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Wahrnehmung der Aufgaben eines amtlichen Auskunftsbüros,</w:t>
      </w:r>
    </w:p>
    <w:p w:rsidR="008F0FB4" w:rsidRPr="003916C3" w:rsidRDefault="008F0FB4" w:rsidP="00B1370F">
      <w:pPr>
        <w:numPr>
          <w:ilvl w:val="1"/>
          <w:numId w:val="30"/>
        </w:numPr>
        <w:tabs>
          <w:tab w:val="left"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die Vermittlung von Familienschriftwechseln.</w:t>
      </w:r>
    </w:p>
    <w:p w:rsidR="008F0FB4" w:rsidRPr="003916C3" w:rsidRDefault="008F0FB4" w:rsidP="008F0FB4">
      <w:pPr>
        <w:ind w:left="709" w:hanging="720"/>
        <w:jc w:val="both"/>
        <w:rPr>
          <w:rFonts w:ascii="Arial" w:eastAsia="Times New Roman" w:hAnsi="Arial" w:cs="Arial"/>
          <w:sz w:val="24"/>
          <w:szCs w:val="24"/>
          <w:lang w:eastAsia="de-DE"/>
        </w:rPr>
      </w:pPr>
    </w:p>
    <w:p w:rsidR="008F0FB4" w:rsidRPr="003916C3" w:rsidRDefault="008F0FB4" w:rsidP="00B1370F">
      <w:pPr>
        <w:numPr>
          <w:ilvl w:val="0"/>
          <w:numId w:val="33"/>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Der Deutsches Rotes Kreuz Ortsverein … e. V. </w:t>
      </w:r>
      <w:r w:rsidRPr="003916C3">
        <w:rPr>
          <w:rFonts w:ascii="Arial" w:eastAsia="Times New Roman" w:hAnsi="Arial" w:cs="Arial"/>
          <w:sz w:val="24"/>
          <w:szCs w:val="20"/>
          <w:lang w:eastAsia="de-DE"/>
        </w:rPr>
        <w:t xml:space="preserve">ist Mitgliedsverband des Deutschen Roten Kreuzes Kreisverbandes … e. V. </w:t>
      </w:r>
      <w:r w:rsidRPr="003916C3">
        <w:rPr>
          <w:rFonts w:ascii="Arial" w:eastAsia="Times New Roman" w:hAnsi="Arial" w:cs="Arial"/>
          <w:sz w:val="24"/>
          <w:szCs w:val="24"/>
          <w:lang w:eastAsia="de-DE"/>
        </w:rPr>
        <w:t xml:space="preserve">Der Ortsverein … e. V. ist die Gesamtheit seiner Gliederungen (Organisationen, privatrechtliche Gesellschaften und Einrichtungen) sowie deren Mitglieder auf dem Gebiet </w:t>
      </w:r>
      <w:r w:rsidR="000C3EF3" w:rsidRPr="003916C3">
        <w:rPr>
          <w:rFonts w:ascii="Arial" w:eastAsia="Times New Roman" w:hAnsi="Arial" w:cs="Arial"/>
          <w:sz w:val="24"/>
          <w:szCs w:val="24"/>
          <w:lang w:eastAsia="de-DE"/>
        </w:rPr>
        <w:t xml:space="preserve">der </w:t>
      </w:r>
      <w:r w:rsidRPr="003916C3">
        <w:rPr>
          <w:rFonts w:ascii="Arial" w:eastAsia="Times New Roman" w:hAnsi="Arial" w:cs="Arial"/>
          <w:sz w:val="24"/>
          <w:szCs w:val="24"/>
          <w:lang w:eastAsia="de-DE"/>
        </w:rPr>
        <w:t>…</w:t>
      </w:r>
    </w:p>
    <w:p w:rsidR="008F0FB4" w:rsidRPr="003916C3" w:rsidRDefault="008F0FB4" w:rsidP="008F0FB4">
      <w:pPr>
        <w:ind w:hanging="720"/>
        <w:rPr>
          <w:rFonts w:ascii="Arial" w:eastAsia="Times New Roman" w:hAnsi="Arial" w:cs="Arial"/>
          <w:sz w:val="24"/>
          <w:szCs w:val="24"/>
          <w:lang w:eastAsia="de-DE"/>
        </w:rPr>
      </w:pPr>
    </w:p>
    <w:p w:rsidR="008F0FB4" w:rsidRPr="003916C3" w:rsidRDefault="008F0FB4" w:rsidP="00B1370F">
      <w:pPr>
        <w:numPr>
          <w:ilvl w:val="0"/>
          <w:numId w:val="33"/>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Als Mitglied </w:t>
      </w:r>
      <w:r w:rsidRPr="003916C3">
        <w:rPr>
          <w:rFonts w:ascii="Arial" w:eastAsia="Times New Roman" w:hAnsi="Arial" w:cs="Arial"/>
          <w:sz w:val="24"/>
          <w:szCs w:val="20"/>
          <w:lang w:eastAsia="de-DE"/>
        </w:rPr>
        <w:t xml:space="preserve">des Deutschen Roten Kreuzes Kreisverbandes … e. V. </w:t>
      </w:r>
      <w:r w:rsidRPr="003916C3">
        <w:rPr>
          <w:rFonts w:ascii="Arial" w:eastAsia="Times New Roman" w:hAnsi="Arial" w:cs="Arial"/>
          <w:sz w:val="24"/>
          <w:szCs w:val="24"/>
          <w:lang w:eastAsia="de-DE"/>
        </w:rPr>
        <w:t xml:space="preserve">nimmt der Deutsches Rotes Kreuz Ortsverein … e. V. die Aufgaben wahr, die sich aus den </w:t>
      </w:r>
      <w:r w:rsidRPr="003916C3">
        <w:rPr>
          <w:rFonts w:ascii="Arial" w:eastAsia="Times New Roman" w:hAnsi="Arial" w:cs="Arial"/>
          <w:sz w:val="24"/>
          <w:szCs w:val="20"/>
          <w:lang w:eastAsia="de-DE"/>
        </w:rPr>
        <w:t xml:space="preserve">Genfer Abkommen von 1949 und ihren Zusatzprotokollen </w:t>
      </w:r>
      <w:r w:rsidRPr="003916C3">
        <w:rPr>
          <w:rFonts w:ascii="Arial" w:eastAsia="Times New Roman" w:hAnsi="Arial" w:cs="Arial"/>
          <w:sz w:val="24"/>
          <w:szCs w:val="24"/>
          <w:lang w:eastAsia="de-DE"/>
        </w:rPr>
        <w:t>und den Beschlüssen der Internationalen Konferenz des Roten Kreuzes und Roten Halbmonds</w:t>
      </w:r>
      <w:r w:rsidRPr="003916C3" w:rsidDel="00110F1D">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ergeben. Er achtet auf deren Durchführung im Gebiet des Ortsvereins … und vertritt in Wort, Schrift und Tat die Ideen der Nächstenliebe, der Völkerverständigung und des Friedens.</w:t>
      </w:r>
    </w:p>
    <w:p w:rsidR="008F0FB4" w:rsidRPr="003916C3" w:rsidRDefault="008F0FB4" w:rsidP="008F0FB4">
      <w:pPr>
        <w:ind w:hanging="720"/>
        <w:jc w:val="both"/>
        <w:rPr>
          <w:rFonts w:ascii="Arial" w:eastAsia="Times New Roman" w:hAnsi="Arial" w:cs="Arial"/>
          <w:sz w:val="24"/>
          <w:szCs w:val="24"/>
          <w:lang w:eastAsia="de-DE"/>
        </w:rPr>
      </w:pPr>
    </w:p>
    <w:p w:rsidR="008F0FB4" w:rsidRPr="003916C3" w:rsidRDefault="008F0FB4" w:rsidP="00B1370F">
      <w:pPr>
        <w:numPr>
          <w:ilvl w:val="0"/>
          <w:numId w:val="33"/>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Das Jugendrotkreuz ist der anerkannte und eigenverantwortliche Jugendverband des Deutschen Roten Kreuzes. Durch seine Erziehungs- und Bildungsarbeit führt das Jugendrotkreuz junge Menschen an das Ideengut des Roten Kreuzes heran und trägt zur Verwirklichung seiner Aufgaben bei. Das Jugendrotkreuz des Ortsvereins vertritt die Interessen der jungen Menschen des Deutschen Roten Kreuzes im Ortsverein.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b/>
          <w:sz w:val="24"/>
          <w:szCs w:val="24"/>
          <w:lang w:eastAsia="de-DE"/>
        </w:rPr>
      </w:pPr>
      <w:r w:rsidRPr="003916C3">
        <w:rPr>
          <w:rFonts w:ascii="Arial" w:eastAsia="Times New Roman" w:hAnsi="Arial" w:cs="Arial"/>
          <w:b/>
          <w:sz w:val="24"/>
          <w:szCs w:val="24"/>
          <w:u w:val="single"/>
          <w:lang w:eastAsia="de-DE"/>
        </w:rPr>
        <w:t xml:space="preserve">§ 2 </w:t>
      </w:r>
      <w:r w:rsidRPr="003916C3">
        <w:rPr>
          <w:rFonts w:ascii="Arial" w:eastAsia="Times New Roman" w:hAnsi="Arial" w:cs="Arial"/>
          <w:b/>
          <w:sz w:val="24"/>
          <w:szCs w:val="24"/>
          <w:u w:val="single"/>
          <w:lang w:eastAsia="de-DE"/>
        </w:rPr>
        <w:tab/>
        <w:t>Zweck und Aufgaben</w:t>
      </w:r>
    </w:p>
    <w:p w:rsidR="008F0FB4" w:rsidRPr="003916C3" w:rsidRDefault="008F0FB4" w:rsidP="008F0FB4">
      <w:pPr>
        <w:jc w:val="both"/>
        <w:rPr>
          <w:rFonts w:ascii="Arial" w:eastAsia="Times New Roman" w:hAnsi="Arial" w:cs="Arial"/>
          <w:b/>
          <w:sz w:val="24"/>
          <w:szCs w:val="24"/>
          <w:lang w:eastAsia="de-DE"/>
        </w:rPr>
      </w:pPr>
      <w:r w:rsidRPr="003916C3">
        <w:rPr>
          <w:rFonts w:ascii="Arial" w:eastAsia="Times New Roman" w:hAnsi="Arial" w:cs="Arial"/>
          <w:b/>
          <w:sz w:val="24"/>
          <w:szCs w:val="24"/>
          <w:lang w:eastAsia="de-DE"/>
        </w:rPr>
        <w:tab/>
      </w:r>
    </w:p>
    <w:p w:rsidR="008F0FB4" w:rsidRPr="003916C3" w:rsidRDefault="008F0FB4" w:rsidP="00B1370F">
      <w:pPr>
        <w:numPr>
          <w:ilvl w:val="0"/>
          <w:numId w:val="36"/>
        </w:numPr>
        <w:tabs>
          <w:tab w:val="clear" w:pos="1418"/>
          <w:tab w:val="num" w:pos="709"/>
        </w:tabs>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Deutsches Rotes Kreuz Ortsverein … e. V. ist ein anerkannter Verband der Freien Wohlfahrtspflege. Sein Zweck ist die Wahrnehmung der Interessen derjenigen, die der Hilfe und Unterstützung bedürfen, um soziale Benachteiligung, Not und menschenunwürdige Situationen zu beseitigen sowie das Hinwirken auf die Verbesserung der individuellen, familiären und sozialen Lebensbedingungen.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B1370F">
      <w:pPr>
        <w:numPr>
          <w:ilvl w:val="0"/>
          <w:numId w:val="36"/>
        </w:num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Satzungszweck wird verwirklicht insbesondere durch folgende Aufgaben:</w:t>
      </w:r>
      <w:r w:rsidR="00B50B8B" w:rsidRPr="003916C3">
        <w:rPr>
          <w:rFonts w:ascii="Arial" w:eastAsia="Times New Roman" w:hAnsi="Arial" w:cs="Arial"/>
          <w:sz w:val="24"/>
          <w:szCs w:val="24"/>
          <w:lang w:eastAsia="de-DE"/>
        </w:rPr>
        <w:t xml:space="preserve"> </w:t>
      </w:r>
    </w:p>
    <w:p w:rsidR="008F0FB4" w:rsidRPr="003916C3" w:rsidRDefault="008F0FB4" w:rsidP="008F0FB4">
      <w:pPr>
        <w:tabs>
          <w:tab w:val="num" w:pos="1276"/>
        </w:tabs>
        <w:ind w:left="709"/>
        <w:jc w:val="both"/>
        <w:rPr>
          <w:rFonts w:ascii="Arial" w:eastAsia="Times New Roman" w:hAnsi="Arial" w:cs="Arial"/>
          <w:sz w:val="24"/>
          <w:szCs w:val="24"/>
          <w:lang w:eastAsia="de-DE"/>
        </w:rPr>
      </w:pP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Hilfe für die Opfer von bewaffneten Konflikten, Naturkatastrophen und </w:t>
      </w:r>
      <w:r w:rsidRPr="003916C3">
        <w:rPr>
          <w:rFonts w:ascii="Arial" w:eastAsia="Times New Roman" w:hAnsi="Arial" w:cs="Arial"/>
          <w:sz w:val="24"/>
          <w:szCs w:val="24"/>
          <w:lang w:eastAsia="de-DE"/>
        </w:rPr>
        <w:br/>
        <w:t>anderen Notsituationen,</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Verhütung und Linderung menschlicher Leiden, die sich aus Krankheit, Verletzung, Behinderung oder Benachteiligung ergeben,</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 xml:space="preserve">Förderung der Gesundheit, der Wohlfahrt und der Bildung, </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Förderung der Arbeit mit Kindern und Jugendlichen,</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Förderung der Entwicklung nationaler Rotkreuz- und Rothalbmond-Gesellschaften im Rahmen der Satzungen und Statuten der Rotkreuz- und Rothalbmondbewegung,</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Förderung der Tätigkeit und Zusammenarbeit seiner Mitgliedsverbände,</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 xml:space="preserve">Durchführung der </w:t>
      </w:r>
      <w:proofErr w:type="spellStart"/>
      <w:r w:rsidRPr="003916C3">
        <w:rPr>
          <w:rFonts w:ascii="Arial" w:eastAsia="Times New Roman" w:hAnsi="Arial" w:cs="Arial"/>
          <w:sz w:val="24"/>
          <w:szCs w:val="24"/>
          <w:lang w:eastAsia="de-DE"/>
        </w:rPr>
        <w:t>Blutspendetermine</w:t>
      </w:r>
      <w:proofErr w:type="spellEnd"/>
      <w:r w:rsidRPr="003916C3">
        <w:rPr>
          <w:rFonts w:ascii="Arial" w:eastAsia="Times New Roman" w:hAnsi="Arial" w:cs="Arial"/>
          <w:sz w:val="24"/>
          <w:szCs w:val="24"/>
          <w:lang w:eastAsia="de-DE"/>
        </w:rPr>
        <w:t xml:space="preserve"> und Betreuung der Blutspender,</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Suchdienst und Familienzusammenführung,</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Förderung der Rettung aus Lebensgefahr (u.a. Bergrettung, Wasserrettung) einschließlich der dazugehörenden Aktivitäten, wie Rettungsschwimmen sowie die Durchführung rettungssportlicher Übungen und Wettbewerbe,</w:t>
      </w:r>
    </w:p>
    <w:p w:rsidR="008F0FB4" w:rsidRPr="003916C3" w:rsidRDefault="008F0FB4" w:rsidP="008F0FB4">
      <w:pPr>
        <w:numPr>
          <w:ilvl w:val="0"/>
          <w:numId w:val="2"/>
        </w:numPr>
        <w:tabs>
          <w:tab w:val="clear" w:pos="360"/>
          <w:tab w:val="num" w:pos="1276"/>
        </w:tabs>
        <w:ind w:left="1276" w:hanging="567"/>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lastRenderedPageBreak/>
        <w:t>Pflege der Zusammenarbeit und Gemeinschaft seiner Mitglieder.</w:t>
      </w:r>
    </w:p>
    <w:p w:rsidR="008F0FB4" w:rsidRPr="003916C3" w:rsidRDefault="008F0FB4" w:rsidP="008F0FB4">
      <w:pPr>
        <w:ind w:left="709"/>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Erfüllung dieser Aufgaben durch </w:t>
      </w:r>
      <w:proofErr w:type="gramStart"/>
      <w:r w:rsidRPr="003916C3">
        <w:rPr>
          <w:rFonts w:ascii="Arial" w:eastAsia="Times New Roman" w:hAnsi="Arial" w:cs="Arial"/>
          <w:sz w:val="24"/>
          <w:szCs w:val="24"/>
          <w:lang w:eastAsia="de-DE"/>
        </w:rPr>
        <w:t>den Deutsches Rotes</w:t>
      </w:r>
      <w:proofErr w:type="gramEnd"/>
      <w:r w:rsidRPr="003916C3">
        <w:rPr>
          <w:rFonts w:ascii="Arial" w:eastAsia="Times New Roman" w:hAnsi="Arial" w:cs="Arial"/>
          <w:sz w:val="24"/>
          <w:szCs w:val="24"/>
          <w:lang w:eastAsia="de-DE"/>
        </w:rPr>
        <w:t xml:space="preserve"> Kreuz Ortsverein … e. V. erfolgt aufgrund seines Selbstverständnisses (§ 1</w:t>
      </w:r>
      <w:r w:rsidR="00CF7852" w:rsidRPr="003916C3">
        <w:rPr>
          <w:rFonts w:ascii="Arial" w:eastAsia="Times New Roman" w:hAnsi="Arial" w:cs="Arial"/>
          <w:sz w:val="24"/>
          <w:szCs w:val="24"/>
          <w:lang w:eastAsia="de-DE"/>
        </w:rPr>
        <w:t>) und seiner Möglichkeiten (§ 28</w:t>
      </w:r>
      <w:r w:rsidRPr="003916C3">
        <w:rPr>
          <w:rFonts w:ascii="Arial" w:eastAsia="Times New Roman" w:hAnsi="Arial" w:cs="Arial"/>
          <w:sz w:val="24"/>
          <w:szCs w:val="24"/>
          <w:lang w:eastAsia="de-DE"/>
        </w:rPr>
        <w:t>).</w:t>
      </w:r>
    </w:p>
    <w:p w:rsidR="008F0FB4" w:rsidRPr="003916C3" w:rsidRDefault="008F0FB4" w:rsidP="008F0FB4">
      <w:pPr>
        <w:ind w:left="709"/>
        <w:jc w:val="both"/>
        <w:rPr>
          <w:rFonts w:ascii="Arial" w:eastAsia="Times New Roman" w:hAnsi="Arial" w:cs="Arial"/>
          <w:sz w:val="24"/>
          <w:szCs w:val="24"/>
          <w:u w:val="dotted"/>
          <w:lang w:eastAsia="de-DE"/>
        </w:rPr>
      </w:pPr>
    </w:p>
    <w:p w:rsidR="008F0FB4" w:rsidRPr="003916C3" w:rsidRDefault="008F0FB4" w:rsidP="00B1370F">
      <w:pPr>
        <w:numPr>
          <w:ilvl w:val="0"/>
          <w:numId w:val="36"/>
        </w:numPr>
        <w:ind w:left="709"/>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Der Deutsches Rotes Kreuz Ortsverein … e. V.</w:t>
      </w:r>
      <w:r w:rsidRPr="003916C3">
        <w:rPr>
          <w:rFonts w:ascii="Arial" w:eastAsia="Times New Roman" w:hAnsi="Arial" w:cs="Arial"/>
          <w:sz w:val="20"/>
          <w:szCs w:val="24"/>
          <w:lang w:eastAsia="de-DE"/>
        </w:rPr>
        <w:t xml:space="preserve"> </w:t>
      </w:r>
      <w:r w:rsidRPr="003916C3">
        <w:rPr>
          <w:rFonts w:ascii="Arial" w:eastAsia="Times New Roman" w:hAnsi="Arial" w:cs="Arial"/>
          <w:sz w:val="24"/>
          <w:szCs w:val="24"/>
          <w:lang w:eastAsia="de-DE"/>
        </w:rPr>
        <w:t>wirbt für seine Aufgaben in der Bevölkerung. Er sammelt für die Erfüllung dieser Aufgaben Spenden</w:t>
      </w:r>
      <w:r w:rsidR="00866D33" w:rsidRPr="003916C3">
        <w:rPr>
          <w:rFonts w:ascii="Arial" w:eastAsia="Times New Roman" w:hAnsi="Arial" w:cs="Arial"/>
          <w:sz w:val="24"/>
          <w:szCs w:val="24"/>
          <w:lang w:eastAsia="de-DE"/>
        </w:rPr>
        <w:t xml:space="preserve">, stellt Hilfsmittel bereit </w:t>
      </w:r>
      <w:r w:rsidRPr="003916C3">
        <w:rPr>
          <w:rFonts w:ascii="Arial" w:eastAsia="Times New Roman" w:hAnsi="Arial" w:cs="Arial"/>
          <w:sz w:val="24"/>
          <w:szCs w:val="24"/>
          <w:lang w:eastAsia="de-DE"/>
        </w:rPr>
        <w:t>und führt im Einvernehmen mit dem Kreisverband die vom Landesverband angesetzten Haus- und Straßensammlungen durch. Sonstige örtliche Sammlungen bedürfen der vorherigen Zustimmung des Präsidiums des Kreisverbandes.</w:t>
      </w:r>
    </w:p>
    <w:p w:rsidR="008F0FB4" w:rsidRPr="003916C3" w:rsidRDefault="008F0FB4" w:rsidP="008F0FB4">
      <w:pPr>
        <w:jc w:val="both"/>
        <w:rPr>
          <w:rFonts w:ascii="Arial" w:eastAsia="Times New Roman" w:hAnsi="Arial" w:cs="Arial"/>
          <w:sz w:val="24"/>
          <w:szCs w:val="24"/>
          <w:u w:val="dotted"/>
          <w:lang w:eastAsia="de-DE"/>
        </w:rPr>
      </w:pPr>
    </w:p>
    <w:p w:rsidR="008F0FB4" w:rsidRPr="003916C3" w:rsidRDefault="008F0FB4" w:rsidP="00B1370F">
      <w:pPr>
        <w:numPr>
          <w:ilvl w:val="0"/>
          <w:numId w:val="36"/>
        </w:numPr>
        <w:ind w:left="709"/>
        <w:jc w:val="both"/>
        <w:rPr>
          <w:rFonts w:ascii="Arial" w:eastAsia="Times New Roman" w:hAnsi="Arial" w:cs="Arial"/>
          <w:sz w:val="24"/>
          <w:szCs w:val="24"/>
          <w:u w:val="dotted"/>
          <w:lang w:eastAsia="de-DE"/>
        </w:rPr>
      </w:pPr>
      <w:r w:rsidRPr="003916C3">
        <w:rPr>
          <w:rFonts w:ascii="Arial" w:eastAsia="Times New Roman" w:hAnsi="Arial" w:cs="Arial"/>
          <w:sz w:val="24"/>
          <w:szCs w:val="24"/>
          <w:lang w:eastAsia="de-DE"/>
        </w:rPr>
        <w:t xml:space="preserve">Dem </w:t>
      </w:r>
      <w:proofErr w:type="gramStart"/>
      <w:r w:rsidRPr="003916C3">
        <w:rPr>
          <w:rFonts w:ascii="Arial" w:eastAsia="Times New Roman" w:hAnsi="Arial" w:cs="Arial"/>
          <w:sz w:val="24"/>
          <w:szCs w:val="24"/>
          <w:lang w:eastAsia="de-DE"/>
        </w:rPr>
        <w:t>Deutsches Rotes</w:t>
      </w:r>
      <w:proofErr w:type="gramEnd"/>
      <w:r w:rsidRPr="003916C3">
        <w:rPr>
          <w:rFonts w:ascii="Arial" w:eastAsia="Times New Roman" w:hAnsi="Arial" w:cs="Arial"/>
          <w:sz w:val="24"/>
          <w:szCs w:val="24"/>
          <w:lang w:eastAsia="de-DE"/>
        </w:rPr>
        <w:t xml:space="preserve"> Kreuz Ortsverein … e. V. können in gegenseitigem Einvernehmen weitere Aufgaben vom Präsidium des Kreisverbandes übertragen werden.</w:t>
      </w:r>
    </w:p>
    <w:p w:rsidR="008F0FB4" w:rsidRPr="003916C3" w:rsidRDefault="008F0FB4" w:rsidP="008F0FB4">
      <w:pPr>
        <w:jc w:val="both"/>
        <w:rPr>
          <w:rFonts w:ascii="Arial" w:eastAsia="Times New Roman" w:hAnsi="Arial" w:cs="Arial"/>
          <w:sz w:val="24"/>
          <w:szCs w:val="24"/>
          <w:u w:val="dotted"/>
          <w:lang w:eastAsia="de-DE"/>
        </w:rPr>
      </w:pPr>
    </w:p>
    <w:p w:rsidR="00866D33" w:rsidRPr="003916C3" w:rsidRDefault="00866D33" w:rsidP="008F0FB4">
      <w:pPr>
        <w:jc w:val="both"/>
        <w:rPr>
          <w:rFonts w:ascii="Arial" w:eastAsia="Times New Roman" w:hAnsi="Arial" w:cs="Arial"/>
          <w:sz w:val="24"/>
          <w:szCs w:val="24"/>
          <w:u w:val="dotted"/>
          <w:lang w:eastAsia="de-DE"/>
        </w:rPr>
      </w:pPr>
    </w:p>
    <w:p w:rsidR="008F0FB4" w:rsidRPr="003916C3" w:rsidRDefault="008F0FB4" w:rsidP="008F0FB4">
      <w:pPr>
        <w:ind w:left="709" w:hanging="709"/>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w:t>
      </w:r>
      <w:r w:rsidRPr="003916C3">
        <w:rPr>
          <w:rFonts w:ascii="Arial" w:eastAsia="Times New Roman" w:hAnsi="Arial" w:cs="Arial"/>
          <w:b/>
          <w:sz w:val="24"/>
          <w:szCs w:val="24"/>
          <w:u w:val="single"/>
          <w:lang w:eastAsia="de-DE"/>
        </w:rPr>
        <w:tab/>
        <w:t>Rechtsform, Name, Mitgliedschaft</w:t>
      </w:r>
    </w:p>
    <w:p w:rsidR="008F0FB4" w:rsidRPr="003916C3" w:rsidRDefault="008F0FB4" w:rsidP="008F0FB4">
      <w:pPr>
        <w:jc w:val="both"/>
        <w:rPr>
          <w:rFonts w:ascii="Arial" w:eastAsia="Times New Roman" w:hAnsi="Arial" w:cs="Arial"/>
          <w:b/>
          <w:sz w:val="24"/>
          <w:szCs w:val="24"/>
          <w:lang w:eastAsia="de-DE"/>
        </w:rPr>
      </w:pPr>
    </w:p>
    <w:p w:rsidR="008F0FB4" w:rsidRPr="003916C3" w:rsidRDefault="008F0FB4" w:rsidP="00B1370F">
      <w:pPr>
        <w:numPr>
          <w:ilvl w:val="0"/>
          <w:numId w:val="17"/>
        </w:numPr>
        <w:ind w:hanging="720"/>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 xml:space="preserve">Der Deutsches Rotes Kreuz Ortsverein … e. V. hat die Rechtsform eines eingetragenen Vereins. Er hat seinen Sitz in … Der Verein führt den Namen "Deutsches Rotes Kreuz Ortsverein … e. V." Sein Kennzeichen ist das </w:t>
      </w:r>
      <w:r w:rsidRPr="003916C3">
        <w:rPr>
          <w:rFonts w:ascii="Arial" w:eastAsia="Times New Roman" w:hAnsi="Arial" w:cs="Arial"/>
          <w:sz w:val="24"/>
          <w:szCs w:val="24"/>
          <w:lang w:eastAsia="de-DE"/>
        </w:rPr>
        <w:br/>
        <w:t>völkerrechtlich anerkannte rote Kreuz auf weißem Grund</w:t>
      </w:r>
      <w:r w:rsidRPr="003916C3">
        <w:rPr>
          <w:rFonts w:ascii="Arial" w:eastAsia="Times New Roman" w:hAnsi="Arial" w:cs="Arial"/>
          <w:b/>
          <w:sz w:val="24"/>
          <w:szCs w:val="24"/>
          <w:lang w:eastAsia="de-DE"/>
        </w:rPr>
        <w:t xml:space="preserve">. </w:t>
      </w:r>
      <w:r w:rsidRPr="003916C3">
        <w:rPr>
          <w:rFonts w:ascii="Arial" w:eastAsia="Times New Roman" w:hAnsi="Arial" w:cs="Arial"/>
          <w:sz w:val="24"/>
          <w:szCs w:val="24"/>
          <w:lang w:eastAsia="de-DE"/>
        </w:rPr>
        <w:t xml:space="preserve">Seine Anwendung erfolgt entsprechend den Ausführungsbestimmungen des Internationalen </w:t>
      </w:r>
      <w:r w:rsidRPr="003916C3">
        <w:rPr>
          <w:rFonts w:ascii="Arial" w:eastAsia="Times New Roman" w:hAnsi="Arial" w:cs="Arial"/>
          <w:sz w:val="24"/>
          <w:szCs w:val="24"/>
          <w:lang w:eastAsia="de-DE"/>
        </w:rPr>
        <w:br/>
        <w:t>Roten Kreuzes zur Verwendung des Wahrzeichens des Roten Kreuzes.</w:t>
      </w:r>
      <w:r w:rsidRPr="003916C3">
        <w:rPr>
          <w:rFonts w:ascii="Arial" w:eastAsia="Times New Roman" w:hAnsi="Arial" w:cs="Arial"/>
          <w:b/>
          <w:sz w:val="24"/>
          <w:szCs w:val="24"/>
          <w:lang w:eastAsia="de-DE"/>
        </w:rPr>
        <w:t xml:space="preserve"> </w:t>
      </w:r>
      <w:r w:rsidRPr="003916C3">
        <w:rPr>
          <w:rFonts w:ascii="Arial" w:eastAsia="Times New Roman" w:hAnsi="Arial" w:cs="Arial"/>
          <w:sz w:val="24"/>
          <w:szCs w:val="24"/>
          <w:lang w:eastAsia="de-DE"/>
        </w:rPr>
        <w:t>Das Recht zur Führung wird durch den Bundesverband vermittelt.</w:t>
      </w:r>
    </w:p>
    <w:p w:rsidR="008F0FB4" w:rsidRPr="003916C3" w:rsidRDefault="008F0FB4" w:rsidP="008F0FB4">
      <w:pPr>
        <w:jc w:val="both"/>
        <w:rPr>
          <w:rFonts w:ascii="Arial" w:eastAsia="Times New Roman" w:hAnsi="Arial" w:cs="Arial"/>
          <w:b/>
          <w:sz w:val="24"/>
          <w:szCs w:val="24"/>
          <w:lang w:eastAsia="de-DE"/>
        </w:rPr>
      </w:pPr>
    </w:p>
    <w:p w:rsidR="0020754E" w:rsidRPr="003916C3" w:rsidRDefault="0020754E" w:rsidP="0020754E">
      <w:pPr>
        <w:ind w:left="708"/>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Ein Ortsverein, dessen Mitgliedschaft</w:t>
      </w:r>
      <w:r w:rsidR="00570155" w:rsidRPr="003916C3">
        <w:rPr>
          <w:rFonts w:ascii="Arial" w:eastAsia="Times New Roman" w:hAnsi="Arial" w:cs="Arial"/>
          <w:sz w:val="24"/>
          <w:szCs w:val="24"/>
          <w:lang w:eastAsia="de-DE"/>
        </w:rPr>
        <w:t xml:space="preserve"> im Kreisverband</w:t>
      </w:r>
      <w:r w:rsidRPr="003916C3">
        <w:rPr>
          <w:rFonts w:ascii="Arial" w:eastAsia="Times New Roman" w:hAnsi="Arial" w:cs="Arial"/>
          <w:sz w:val="24"/>
          <w:szCs w:val="24"/>
          <w:lang w:eastAsia="de-DE"/>
        </w:rPr>
        <w:t xml:space="preserve"> erloschen ist, verliert das Recht, Namen und Zeichen des Roten Kreuzes zu führen.</w:t>
      </w:r>
    </w:p>
    <w:p w:rsidR="0020754E" w:rsidRPr="003916C3" w:rsidRDefault="0020754E" w:rsidP="0020754E">
      <w:pPr>
        <w:pStyle w:val="Listenabsatz"/>
        <w:jc w:val="both"/>
        <w:rPr>
          <w:rFonts w:ascii="Arial" w:eastAsia="Times New Roman" w:hAnsi="Arial" w:cs="Arial"/>
          <w:sz w:val="24"/>
          <w:szCs w:val="24"/>
          <w:lang w:eastAsia="de-DE"/>
        </w:rPr>
      </w:pPr>
    </w:p>
    <w:p w:rsidR="0020754E" w:rsidRPr="003916C3" w:rsidRDefault="0020754E" w:rsidP="0020754E">
      <w:pPr>
        <w:ind w:left="708"/>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Verliert ein Ortsverein die Berechtigung, Namen und Zeichen des Roten Kreuzes zu führen, so hat er sein Vermögen demjenigen zu übertragen, der im Falle der Auflösung Anfallsberechtigter wäre</w:t>
      </w:r>
      <w:r w:rsidR="00C124B2" w:rsidRPr="003916C3">
        <w:rPr>
          <w:rFonts w:ascii="Arial" w:eastAsia="Times New Roman" w:hAnsi="Arial" w:cs="Arial"/>
          <w:sz w:val="24"/>
          <w:szCs w:val="24"/>
          <w:lang w:eastAsia="de-DE"/>
        </w:rPr>
        <w:t xml:space="preserve"> (</w:t>
      </w:r>
      <w:r w:rsidR="00616920" w:rsidRPr="003916C3">
        <w:rPr>
          <w:rFonts w:ascii="Arial" w:eastAsia="Times New Roman" w:hAnsi="Arial" w:cs="Arial"/>
          <w:sz w:val="24"/>
          <w:szCs w:val="24"/>
          <w:lang w:eastAsia="de-DE"/>
        </w:rPr>
        <w:t>§§ 29 Abs. 6, 33</w:t>
      </w:r>
      <w:r w:rsidR="00C124B2"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w:t>
      </w:r>
    </w:p>
    <w:p w:rsidR="0020754E" w:rsidRPr="003916C3" w:rsidRDefault="0020754E" w:rsidP="008F0FB4">
      <w:pPr>
        <w:jc w:val="both"/>
        <w:rPr>
          <w:rFonts w:ascii="Arial" w:eastAsia="Times New Roman" w:hAnsi="Arial" w:cs="Arial"/>
          <w:b/>
          <w:sz w:val="24"/>
          <w:szCs w:val="24"/>
          <w:lang w:eastAsia="de-DE"/>
        </w:rPr>
      </w:pPr>
    </w:p>
    <w:p w:rsidR="008F0FB4" w:rsidRPr="003916C3" w:rsidRDefault="008F0FB4" w:rsidP="00B1370F">
      <w:pPr>
        <w:numPr>
          <w:ilvl w:val="0"/>
          <w:numId w:val="17"/>
        </w:numPr>
        <w:ind w:right="-1"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Mitglieder des Ortsvereins sind:</w:t>
      </w:r>
    </w:p>
    <w:p w:rsidR="008F0FB4" w:rsidRPr="003916C3" w:rsidRDefault="008F0FB4" w:rsidP="008F0FB4">
      <w:pPr>
        <w:ind w:right="-1"/>
        <w:jc w:val="both"/>
        <w:rPr>
          <w:rFonts w:ascii="Arial" w:eastAsia="Times New Roman" w:hAnsi="Arial" w:cs="Arial"/>
          <w:sz w:val="24"/>
          <w:szCs w:val="20"/>
          <w:lang w:eastAsia="de-DE"/>
        </w:rPr>
      </w:pPr>
    </w:p>
    <w:p w:rsidR="008F0FB4" w:rsidRPr="003916C3" w:rsidRDefault="008F0FB4" w:rsidP="00B1370F">
      <w:pPr>
        <w:numPr>
          <w:ilvl w:val="1"/>
          <w:numId w:val="17"/>
        </w:numPr>
        <w:ind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als Mitglieder des Ortsvereins aufgenommenen natürlichen und juristischen Personen (§ 11 Abs. 1 u. 2),</w:t>
      </w:r>
    </w:p>
    <w:p w:rsidR="008F0FB4" w:rsidRPr="003916C3" w:rsidRDefault="002B06E8" w:rsidP="00B1370F">
      <w:pPr>
        <w:numPr>
          <w:ilvl w:val="1"/>
          <w:numId w:val="17"/>
        </w:numPr>
        <w:ind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nicht rechtsfähige </w:t>
      </w:r>
      <w:r w:rsidR="00400D10" w:rsidRPr="003916C3">
        <w:rPr>
          <w:rFonts w:ascii="Arial" w:eastAsia="Times New Roman" w:hAnsi="Arial" w:cs="Arial"/>
          <w:sz w:val="24"/>
          <w:szCs w:val="20"/>
          <w:lang w:eastAsia="de-DE"/>
        </w:rPr>
        <w:t>Personenvereinigungen</w:t>
      </w:r>
      <w:r w:rsidRPr="003916C3">
        <w:rPr>
          <w:rFonts w:ascii="Arial" w:eastAsia="Times New Roman" w:hAnsi="Arial" w:cs="Arial"/>
          <w:sz w:val="24"/>
          <w:szCs w:val="20"/>
          <w:lang w:eastAsia="de-DE"/>
        </w:rPr>
        <w:t xml:space="preserve"> </w:t>
      </w:r>
      <w:r w:rsidR="008F0FB4" w:rsidRPr="003916C3">
        <w:rPr>
          <w:rFonts w:ascii="Arial" w:eastAsia="Times New Roman" w:hAnsi="Arial" w:cs="Arial"/>
          <w:sz w:val="24"/>
          <w:szCs w:val="20"/>
          <w:lang w:eastAsia="de-DE"/>
        </w:rPr>
        <w:t xml:space="preserve">(§ 11 Abs. 2) und </w:t>
      </w:r>
    </w:p>
    <w:p w:rsidR="008F0FB4" w:rsidRPr="003916C3" w:rsidRDefault="008F0FB4" w:rsidP="00B1370F">
      <w:pPr>
        <w:numPr>
          <w:ilvl w:val="1"/>
          <w:numId w:val="17"/>
        </w:numPr>
        <w:ind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Ehrenmitglieder (§ 12).</w:t>
      </w:r>
    </w:p>
    <w:p w:rsidR="008F0FB4" w:rsidRPr="003916C3" w:rsidRDefault="008F0FB4" w:rsidP="008F0FB4">
      <w:pPr>
        <w:jc w:val="both"/>
        <w:rPr>
          <w:rFonts w:ascii="Arial" w:eastAsia="Times New Roman" w:hAnsi="Arial" w:cs="Arial"/>
          <w:b/>
          <w:sz w:val="24"/>
          <w:szCs w:val="24"/>
          <w:lang w:eastAsia="de-DE"/>
        </w:rPr>
      </w:pPr>
    </w:p>
    <w:p w:rsidR="008F0FB4" w:rsidRPr="003916C3" w:rsidRDefault="008F0FB4" w:rsidP="00B1370F">
      <w:pPr>
        <w:numPr>
          <w:ilvl w:val="0"/>
          <w:numId w:val="17"/>
        </w:numPr>
        <w:ind w:hanging="720"/>
        <w:jc w:val="both"/>
        <w:rPr>
          <w:rFonts w:ascii="Arial" w:eastAsia="Times New Roman" w:hAnsi="Arial" w:cs="Arial"/>
          <w:b/>
          <w:sz w:val="24"/>
          <w:szCs w:val="24"/>
          <w:lang w:eastAsia="de-DE"/>
        </w:rPr>
      </w:pPr>
      <w:r w:rsidRPr="003916C3">
        <w:rPr>
          <w:rFonts w:ascii="Arial" w:eastAsia="Times New Roman" w:hAnsi="Arial" w:cs="Arial"/>
          <w:sz w:val="24"/>
          <w:szCs w:val="20"/>
          <w:lang w:eastAsia="de-DE"/>
        </w:rPr>
        <w:t>Die Satzung des Bundesverbandes, neu gefasst durch Beschluss der Bundesversammlung vom 20.03.2009</w:t>
      </w:r>
      <w:r w:rsidRPr="003916C3">
        <w:rPr>
          <w:rFonts w:ascii="Arial" w:eastAsia="Times New Roman" w:hAnsi="Arial" w:cs="Arial"/>
          <w:b/>
          <w:sz w:val="24"/>
          <w:szCs w:val="20"/>
          <w:vertAlign w:val="superscript"/>
          <w:lang w:eastAsia="de-DE"/>
        </w:rPr>
        <w:footnoteReference w:id="1"/>
      </w:r>
      <w:r w:rsidRPr="003916C3">
        <w:rPr>
          <w:rFonts w:ascii="Arial" w:eastAsia="Times New Roman" w:hAnsi="Arial" w:cs="Arial"/>
          <w:sz w:val="24"/>
          <w:szCs w:val="20"/>
          <w:lang w:eastAsia="de-DE"/>
        </w:rPr>
        <w:t>, die Satzung des Landesverbandes,</w:t>
      </w:r>
      <w:r w:rsidR="00570155" w:rsidRPr="003916C3">
        <w:rPr>
          <w:rFonts w:ascii="Arial" w:eastAsia="Times New Roman" w:hAnsi="Arial" w:cs="Arial"/>
          <w:sz w:val="24"/>
          <w:szCs w:val="20"/>
          <w:lang w:eastAsia="de-DE"/>
        </w:rPr>
        <w:t xml:space="preserve"> die Satzung des Bezirksverbandes</w:t>
      </w:r>
      <w:r w:rsidRPr="003916C3">
        <w:rPr>
          <w:rFonts w:ascii="Arial" w:eastAsia="Times New Roman" w:hAnsi="Arial" w:cs="Arial"/>
          <w:sz w:val="24"/>
          <w:szCs w:val="20"/>
          <w:lang w:eastAsia="de-DE"/>
        </w:rPr>
        <w:t xml:space="preserve"> sowie die Satzung des Kreisverbandes,</w:t>
      </w:r>
      <w:r w:rsidRPr="003916C3">
        <w:rPr>
          <w:rFonts w:ascii="Arial" w:eastAsia="Times New Roman" w:hAnsi="Arial" w:cs="Arial"/>
          <w:b/>
          <w:sz w:val="24"/>
          <w:szCs w:val="20"/>
          <w:vertAlign w:val="superscript"/>
          <w:lang w:eastAsia="de-DE"/>
        </w:rPr>
        <w:footnoteReference w:id="2"/>
      </w:r>
      <w:r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lastRenderedPageBreak/>
        <w:t xml:space="preserve">geht den Satzungen des </w:t>
      </w:r>
      <w:r w:rsidRPr="003916C3">
        <w:rPr>
          <w:rFonts w:ascii="Arial" w:eastAsia="Times New Roman" w:hAnsi="Arial" w:cs="Arial"/>
          <w:sz w:val="24"/>
          <w:szCs w:val="24"/>
          <w:lang w:eastAsia="de-DE"/>
        </w:rPr>
        <w:t>Deutschen Roten Kreuzes Ortsverein … e. V.</w:t>
      </w:r>
      <w:r w:rsidRPr="003916C3">
        <w:rPr>
          <w:rFonts w:ascii="Arial" w:eastAsia="Times New Roman" w:hAnsi="Arial" w:cs="Arial"/>
          <w:sz w:val="24"/>
          <w:szCs w:val="20"/>
          <w:lang w:eastAsia="de-DE"/>
        </w:rPr>
        <w:t xml:space="preserve"> und seiner Gliederungen </w:t>
      </w:r>
      <w:r w:rsidRPr="003916C3">
        <w:rPr>
          <w:rFonts w:ascii="Arial" w:eastAsia="Times New Roman" w:hAnsi="Arial" w:cs="Arial"/>
          <w:sz w:val="24"/>
          <w:szCs w:val="24"/>
          <w:lang w:eastAsia="de-DE"/>
        </w:rPr>
        <w:t>gemäß § 1 Abs. 3 Satz 2 vor</w:t>
      </w:r>
      <w:r w:rsidRPr="003916C3">
        <w:rPr>
          <w:rFonts w:ascii="Arial" w:eastAsia="Times New Roman" w:hAnsi="Arial" w:cs="Arial"/>
          <w:sz w:val="24"/>
          <w:szCs w:val="20"/>
          <w:lang w:eastAsia="de-DE"/>
        </w:rPr>
        <w:t xml:space="preserve">. </w:t>
      </w:r>
    </w:p>
    <w:p w:rsidR="008F0FB4" w:rsidRPr="003916C3" w:rsidRDefault="008F0FB4" w:rsidP="008F0FB4">
      <w:pPr>
        <w:jc w:val="both"/>
        <w:rPr>
          <w:rFonts w:ascii="Arial" w:eastAsia="Times New Roman" w:hAnsi="Arial" w:cs="Arial"/>
          <w:b/>
          <w:sz w:val="24"/>
          <w:szCs w:val="24"/>
          <w:lang w:eastAsia="de-DE"/>
        </w:rPr>
      </w:pPr>
    </w:p>
    <w:p w:rsidR="008F0FB4" w:rsidRPr="003916C3" w:rsidRDefault="008F0FB4" w:rsidP="00B1370F">
      <w:pPr>
        <w:numPr>
          <w:ilvl w:val="0"/>
          <w:numId w:val="17"/>
        </w:numPr>
        <w:tabs>
          <w:tab w:val="left" w:pos="9071"/>
        </w:tabs>
        <w:ind w:right="-1"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 xml:space="preserve">Deutsches Rotes Kreuz Ortsverein … e. V. </w:t>
      </w:r>
      <w:r w:rsidRPr="003916C3">
        <w:rPr>
          <w:rFonts w:ascii="Arial" w:eastAsia="Times New Roman" w:hAnsi="Arial" w:cs="Arial"/>
          <w:sz w:val="24"/>
          <w:szCs w:val="20"/>
          <w:lang w:eastAsia="de-DE"/>
        </w:rPr>
        <w:t>verwirklicht eigenverantwortlich einheitliche Regelungen nach § 16 Abs. 3 in Verbindung mit §§ 5 Abs. 1 und 13 A</w:t>
      </w:r>
      <w:r w:rsidR="00897B3A" w:rsidRPr="003916C3">
        <w:rPr>
          <w:rFonts w:ascii="Arial" w:eastAsia="Times New Roman" w:hAnsi="Arial" w:cs="Arial"/>
          <w:sz w:val="24"/>
          <w:szCs w:val="20"/>
          <w:lang w:eastAsia="de-DE"/>
        </w:rPr>
        <w:t>bs. 3 der Bundessatzung, nach §</w:t>
      </w:r>
      <w:r w:rsidRPr="003916C3">
        <w:rPr>
          <w:rFonts w:ascii="Arial" w:eastAsia="Times New Roman" w:hAnsi="Arial" w:cs="Arial"/>
          <w:sz w:val="24"/>
          <w:szCs w:val="20"/>
          <w:lang w:eastAsia="de-DE"/>
        </w:rPr>
        <w:t xml:space="preserve"> </w:t>
      </w:r>
      <w:r w:rsidR="007B7D12" w:rsidRPr="003916C3">
        <w:rPr>
          <w:rFonts w:ascii="Arial" w:eastAsia="Times New Roman" w:hAnsi="Arial" w:cs="Arial"/>
          <w:sz w:val="24"/>
          <w:szCs w:val="20"/>
          <w:lang w:eastAsia="de-DE"/>
        </w:rPr>
        <w:t xml:space="preserve">16 </w:t>
      </w:r>
      <w:r w:rsidRPr="003916C3">
        <w:rPr>
          <w:rFonts w:ascii="Arial" w:eastAsia="Times New Roman" w:hAnsi="Arial" w:cs="Arial"/>
          <w:sz w:val="24"/>
          <w:szCs w:val="20"/>
          <w:lang w:eastAsia="de-DE"/>
        </w:rPr>
        <w:t xml:space="preserve">Abs. 2 a in Verbindung mit § </w:t>
      </w:r>
      <w:r w:rsidR="007B7D12" w:rsidRPr="003916C3">
        <w:rPr>
          <w:rFonts w:ascii="Arial" w:eastAsia="Times New Roman" w:hAnsi="Arial" w:cs="Arial"/>
          <w:sz w:val="24"/>
          <w:szCs w:val="20"/>
          <w:lang w:eastAsia="de-DE"/>
        </w:rPr>
        <w:t>19 Abs. 1</w:t>
      </w:r>
      <w:r w:rsidR="0020754E" w:rsidRPr="003916C3">
        <w:rPr>
          <w:rFonts w:ascii="Arial" w:eastAsia="Times New Roman" w:hAnsi="Arial" w:cs="Arial"/>
          <w:sz w:val="24"/>
          <w:szCs w:val="20"/>
          <w:lang w:eastAsia="de-DE"/>
        </w:rPr>
        <w:t xml:space="preserve"> Unterabsatz 4</w:t>
      </w:r>
      <w:r w:rsidR="007B7D12"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der Satzung des Landesverbandes</w:t>
      </w:r>
      <w:r w:rsidR="00B50B8B" w:rsidRPr="003916C3">
        <w:rPr>
          <w:rFonts w:ascii="Arial" w:eastAsia="Times New Roman" w:hAnsi="Arial" w:cs="Arial"/>
          <w:b/>
          <w:sz w:val="24"/>
          <w:szCs w:val="20"/>
          <w:vertAlign w:val="superscript"/>
          <w:lang w:eastAsia="de-DE"/>
        </w:rPr>
        <w:footnoteReference w:id="3"/>
      </w:r>
      <w:r w:rsidR="00D21EDF" w:rsidRPr="003916C3">
        <w:rPr>
          <w:rFonts w:ascii="Arial" w:eastAsia="Times New Roman" w:hAnsi="Arial" w:cs="Arial"/>
          <w:sz w:val="24"/>
          <w:szCs w:val="20"/>
          <w:lang w:eastAsia="de-DE"/>
        </w:rPr>
        <w:t>.</w:t>
      </w:r>
      <w:r w:rsidR="00B50B8B" w:rsidRPr="003916C3">
        <w:rPr>
          <w:rFonts w:ascii="Arial" w:eastAsia="Times New Roman" w:hAnsi="Arial" w:cs="Arial"/>
          <w:sz w:val="24"/>
          <w:szCs w:val="20"/>
          <w:lang w:eastAsia="de-DE"/>
        </w:rPr>
        <w:t xml:space="preserve"> </w:t>
      </w:r>
    </w:p>
    <w:p w:rsidR="008F0FB4" w:rsidRPr="003916C3" w:rsidRDefault="008F0FB4" w:rsidP="008F0FB4">
      <w:pPr>
        <w:tabs>
          <w:tab w:val="left" w:pos="9071"/>
        </w:tabs>
        <w:ind w:right="-1"/>
        <w:jc w:val="both"/>
        <w:rPr>
          <w:rFonts w:ascii="Arial" w:eastAsia="Times New Roman" w:hAnsi="Arial" w:cs="Arial"/>
          <w:sz w:val="24"/>
          <w:szCs w:val="20"/>
          <w:lang w:eastAsia="de-DE"/>
        </w:rPr>
      </w:pPr>
    </w:p>
    <w:p w:rsidR="00EC5573" w:rsidRPr="003916C3" w:rsidRDefault="008F0FB4" w:rsidP="00B1370F">
      <w:pPr>
        <w:numPr>
          <w:ilvl w:val="0"/>
          <w:numId w:val="17"/>
        </w:numPr>
        <w:tabs>
          <w:tab w:val="left" w:pos="9071"/>
        </w:tabs>
        <w:ind w:right="-1" w:hanging="720"/>
        <w:jc w:val="both"/>
        <w:rPr>
          <w:rFonts w:ascii="Arial" w:eastAsia="Times New Roman" w:hAnsi="Arial" w:cs="Arial"/>
          <w:sz w:val="24"/>
          <w:szCs w:val="20"/>
          <w:lang w:eastAsia="de-DE"/>
        </w:rPr>
      </w:pPr>
      <w:r w:rsidRPr="003916C3">
        <w:rPr>
          <w:rFonts w:ascii="Arial" w:eastAsia="Times New Roman" w:hAnsi="Arial" w:cs="Arial"/>
          <w:sz w:val="24"/>
          <w:szCs w:val="24"/>
          <w:lang w:eastAsia="de-DE"/>
        </w:rPr>
        <w:t xml:space="preserve">Der Deutsches Rotes Kreuz Ortsverein … e. V. vermittelt seinen </w:t>
      </w:r>
      <w:r w:rsidR="007B7D12" w:rsidRPr="003916C3">
        <w:rPr>
          <w:rFonts w:ascii="Arial" w:eastAsia="Times New Roman" w:hAnsi="Arial" w:cs="Arial"/>
          <w:sz w:val="24"/>
          <w:szCs w:val="24"/>
          <w:lang w:eastAsia="de-DE"/>
        </w:rPr>
        <w:t xml:space="preserve">Gliederungen gemäß § 1 Abs. 3 Satz 2 sowie seinen </w:t>
      </w:r>
      <w:r w:rsidRPr="003916C3">
        <w:rPr>
          <w:rFonts w:ascii="Arial" w:eastAsia="Times New Roman" w:hAnsi="Arial" w:cs="Arial"/>
          <w:sz w:val="24"/>
          <w:szCs w:val="24"/>
          <w:lang w:eastAsia="de-DE"/>
        </w:rPr>
        <w:t>Mitgliedern die Mitgliedschaft im</w:t>
      </w:r>
      <w:r w:rsidR="000E4DA8" w:rsidRPr="003916C3">
        <w:rPr>
          <w:rFonts w:ascii="Arial" w:eastAsia="Times New Roman" w:hAnsi="Arial" w:cs="Arial"/>
          <w:sz w:val="24"/>
          <w:szCs w:val="24"/>
          <w:lang w:eastAsia="de-DE"/>
        </w:rPr>
        <w:t xml:space="preserve"> DRK-Kreisverband … e. V. Der Kreisverband … vermittelt seinen Gliederungen sowie deren Mitgliedern die Mitgliedschaft im DRK-Bezirksverband … e. V. Der Bezirksverband vermittelt seinen Gliederungen sowie deren Mitgliedern die Mitgliedschaft im DRK-Landesverband Rheinland-Pfalz e. V. Der DRK-Landesverband Rheinland-Pfalz vermittelt seinen Gliederungen sowie deren Mitgliedern die Mitgliedschaft im</w:t>
      </w:r>
      <w:r w:rsidRPr="003916C3">
        <w:rPr>
          <w:rFonts w:ascii="Arial" w:eastAsia="Times New Roman" w:hAnsi="Arial" w:cs="Arial"/>
          <w:sz w:val="24"/>
          <w:szCs w:val="24"/>
          <w:lang w:eastAsia="de-DE"/>
        </w:rPr>
        <w:t xml:space="preserve"> Deutschen Roten Kreuz. </w:t>
      </w:r>
      <w:r w:rsidR="007B7D12" w:rsidRPr="003916C3">
        <w:rPr>
          <w:rFonts w:ascii="Arial" w:eastAsia="Times New Roman" w:hAnsi="Arial" w:cs="Arial"/>
          <w:sz w:val="24"/>
          <w:szCs w:val="24"/>
          <w:lang w:eastAsia="de-DE"/>
        </w:rPr>
        <w:t>Die Selb</w:t>
      </w:r>
      <w:r w:rsidR="00803F26" w:rsidRPr="003916C3">
        <w:rPr>
          <w:rFonts w:ascii="Arial" w:eastAsia="Times New Roman" w:hAnsi="Arial" w:cs="Arial"/>
          <w:sz w:val="24"/>
          <w:szCs w:val="24"/>
          <w:lang w:eastAsia="de-DE"/>
        </w:rPr>
        <w:t>st</w:t>
      </w:r>
      <w:r w:rsidR="007B7D12" w:rsidRPr="003916C3">
        <w:rPr>
          <w:rFonts w:ascii="Arial" w:eastAsia="Times New Roman" w:hAnsi="Arial" w:cs="Arial"/>
          <w:sz w:val="24"/>
          <w:szCs w:val="24"/>
          <w:lang w:eastAsia="de-DE"/>
        </w:rPr>
        <w:t xml:space="preserve">ständigkeit </w:t>
      </w:r>
      <w:r w:rsidR="00EC5573" w:rsidRPr="003916C3">
        <w:rPr>
          <w:rFonts w:ascii="Arial" w:eastAsia="Times New Roman" w:hAnsi="Arial" w:cs="Arial"/>
          <w:sz w:val="24"/>
          <w:szCs w:val="24"/>
          <w:lang w:eastAsia="de-DE"/>
        </w:rPr>
        <w:t>der Gliederungen wir</w:t>
      </w:r>
      <w:r w:rsidR="0020754E" w:rsidRPr="003916C3">
        <w:rPr>
          <w:rFonts w:ascii="Arial" w:eastAsia="Times New Roman" w:hAnsi="Arial" w:cs="Arial"/>
          <w:sz w:val="24"/>
          <w:szCs w:val="24"/>
          <w:lang w:eastAsia="de-DE"/>
        </w:rPr>
        <w:t>d</w:t>
      </w:r>
      <w:r w:rsidR="00EC5573" w:rsidRPr="003916C3">
        <w:rPr>
          <w:rFonts w:ascii="Arial" w:eastAsia="Times New Roman" w:hAnsi="Arial" w:cs="Arial"/>
          <w:sz w:val="24"/>
          <w:szCs w:val="24"/>
          <w:lang w:eastAsia="de-DE"/>
        </w:rPr>
        <w:t xml:space="preserve"> durch die in den Satzungen des Deutschen Roten Kreuzes e. V., des DRK-Landesverbandes Rheinland-Pfalz e. V.</w:t>
      </w:r>
      <w:r w:rsidR="0020754E" w:rsidRPr="003916C3">
        <w:rPr>
          <w:rFonts w:ascii="Arial" w:eastAsia="Times New Roman" w:hAnsi="Arial" w:cs="Arial"/>
          <w:sz w:val="24"/>
          <w:szCs w:val="24"/>
          <w:lang w:eastAsia="de-DE"/>
        </w:rPr>
        <w:t>,</w:t>
      </w:r>
      <w:r w:rsidR="00EC5573" w:rsidRPr="003916C3">
        <w:rPr>
          <w:rFonts w:ascii="Arial" w:eastAsia="Times New Roman" w:hAnsi="Arial" w:cs="Arial"/>
          <w:sz w:val="24"/>
          <w:szCs w:val="24"/>
          <w:lang w:eastAsia="de-DE"/>
        </w:rPr>
        <w:t xml:space="preserve"> des DRK-Bezirksverbandes e. V. </w:t>
      </w:r>
      <w:r w:rsidR="0020754E" w:rsidRPr="003916C3">
        <w:rPr>
          <w:rFonts w:ascii="Arial" w:eastAsia="Times New Roman" w:hAnsi="Arial" w:cs="Arial"/>
          <w:sz w:val="24"/>
          <w:szCs w:val="24"/>
          <w:lang w:eastAsia="de-DE"/>
        </w:rPr>
        <w:t xml:space="preserve">und des DRK-Kreisverbandes e. V. </w:t>
      </w:r>
      <w:r w:rsidR="00EC5573" w:rsidRPr="003916C3">
        <w:rPr>
          <w:rFonts w:ascii="Arial" w:eastAsia="Times New Roman" w:hAnsi="Arial" w:cs="Arial"/>
          <w:sz w:val="24"/>
          <w:szCs w:val="24"/>
          <w:lang w:eastAsia="de-DE"/>
        </w:rPr>
        <w:t xml:space="preserve">enthaltenen Regelungen eingeschränkt. Der Grundsatz der Vereinsautonomie bleibt </w:t>
      </w:r>
      <w:r w:rsidR="008750C3" w:rsidRPr="003916C3">
        <w:rPr>
          <w:rFonts w:ascii="Arial" w:eastAsia="Times New Roman" w:hAnsi="Arial" w:cs="Arial"/>
          <w:sz w:val="24"/>
          <w:szCs w:val="24"/>
          <w:lang w:eastAsia="de-DE"/>
        </w:rPr>
        <w:t xml:space="preserve">im Übrigen </w:t>
      </w:r>
      <w:r w:rsidR="00EC5573" w:rsidRPr="003916C3">
        <w:rPr>
          <w:rFonts w:ascii="Arial" w:eastAsia="Times New Roman" w:hAnsi="Arial" w:cs="Arial"/>
          <w:sz w:val="24"/>
          <w:szCs w:val="24"/>
          <w:lang w:eastAsia="de-DE"/>
        </w:rPr>
        <w:t xml:space="preserve">unberührt. </w:t>
      </w:r>
    </w:p>
    <w:p w:rsidR="008F0FB4" w:rsidRPr="003916C3" w:rsidRDefault="008F0FB4" w:rsidP="00241211">
      <w:pPr>
        <w:rPr>
          <w:rFonts w:ascii="Arial" w:eastAsia="Times New Roman" w:hAnsi="Arial" w:cs="Arial"/>
          <w:sz w:val="24"/>
          <w:szCs w:val="24"/>
          <w:lang w:eastAsia="de-DE"/>
        </w:rPr>
      </w:pPr>
    </w:p>
    <w:p w:rsidR="00E64BD1" w:rsidRPr="003916C3" w:rsidRDefault="00E64BD1" w:rsidP="00241211">
      <w:pPr>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4</w:t>
      </w:r>
      <w:r w:rsidRPr="003916C3">
        <w:rPr>
          <w:rFonts w:ascii="Arial" w:eastAsia="Times New Roman" w:hAnsi="Arial" w:cs="Arial"/>
          <w:b/>
          <w:sz w:val="24"/>
          <w:szCs w:val="24"/>
          <w:u w:val="single"/>
          <w:lang w:eastAsia="de-DE"/>
        </w:rPr>
        <w:tab/>
        <w:t>Ehrenamtliche und hauptamtliche Arbeit</w:t>
      </w:r>
    </w:p>
    <w:p w:rsidR="008F0FB4" w:rsidRPr="003916C3" w:rsidRDefault="008F0FB4" w:rsidP="008F0FB4">
      <w:pPr>
        <w:rPr>
          <w:rFonts w:ascii="Arial" w:eastAsia="Times New Roman" w:hAnsi="Arial" w:cs="Arial"/>
          <w:b/>
          <w:sz w:val="24"/>
          <w:szCs w:val="24"/>
          <w:lang w:eastAsia="de-DE"/>
        </w:rPr>
      </w:pPr>
    </w:p>
    <w:p w:rsidR="00754F13" w:rsidRPr="003916C3" w:rsidRDefault="008F0FB4" w:rsidP="00B1370F">
      <w:pPr>
        <w:pStyle w:val="Listenabsatz"/>
        <w:numPr>
          <w:ilvl w:val="0"/>
          <w:numId w:val="37"/>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Aufgaben des Ortsvereins werden unter Wahrung der Gleichachtung von Mann und Frau sowie ihrer Gleichberechtigung bei der Wahrnehmung von Ämtern von ehrenamtlichen und hauptamtlichen Mitgliedern und Mitarbeitern erfüllt. Nach dem Selbstverständnis des Deutschen Roten Kreuzes kommt der ehrenamtlichen Tätigkeit besondere Bedeutung zu; sie ist auf allen Ebenen zu fördern. Ehrenamtliche und hauptamtliche Arbeit ergänzen sich und dienen im Einklang mit den Grundsätzen des Roten Kreuzes der Verwirklichung des einheitlichen Auftrages – der Hilfe nach dem Maß der Not. Der Ortsverein sorgt für die Aus-, Weiter- und Fortbildung seiner Mitarbeiter und Mitglieder.</w:t>
      </w:r>
    </w:p>
    <w:p w:rsidR="00546C67" w:rsidRPr="003916C3" w:rsidRDefault="00546C67" w:rsidP="00546C67">
      <w:pPr>
        <w:pStyle w:val="Listenabsatz"/>
        <w:jc w:val="both"/>
        <w:rPr>
          <w:rFonts w:ascii="Arial" w:eastAsia="Times New Roman" w:hAnsi="Arial" w:cs="Arial"/>
          <w:sz w:val="24"/>
          <w:szCs w:val="24"/>
          <w:lang w:eastAsia="de-DE"/>
        </w:rPr>
      </w:pPr>
    </w:p>
    <w:p w:rsidR="00754F13" w:rsidRPr="003916C3" w:rsidRDefault="008F0FB4" w:rsidP="00B1370F">
      <w:pPr>
        <w:pStyle w:val="Listenabsatz"/>
        <w:numPr>
          <w:ilvl w:val="0"/>
          <w:numId w:val="37"/>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ehrenamtliche Arbeit wird in Satzungsorganen, Gremien, Gemeinschaften, in Arbeitskreisen und in anderen Formen geleistet, um möglichst vielen Menschen die Mitarbeit im Deutschen Roten Kreuz zu ermöglichen.</w:t>
      </w:r>
    </w:p>
    <w:p w:rsidR="00754F13" w:rsidRPr="003916C3" w:rsidRDefault="00754F13" w:rsidP="00754F13">
      <w:pPr>
        <w:pStyle w:val="Listenabsatz"/>
        <w:jc w:val="both"/>
        <w:rPr>
          <w:rFonts w:ascii="Arial" w:eastAsia="Times New Roman" w:hAnsi="Arial" w:cs="Arial"/>
          <w:sz w:val="24"/>
          <w:szCs w:val="24"/>
          <w:lang w:eastAsia="de-DE"/>
        </w:rPr>
      </w:pPr>
    </w:p>
    <w:p w:rsidR="008F0FB4" w:rsidRPr="003916C3" w:rsidRDefault="008F0FB4" w:rsidP="00B1370F">
      <w:pPr>
        <w:pStyle w:val="Listenabsatz"/>
        <w:numPr>
          <w:ilvl w:val="0"/>
          <w:numId w:val="37"/>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Gemeinschaften sind:</w:t>
      </w:r>
    </w:p>
    <w:p w:rsidR="008F0FB4" w:rsidRPr="003916C3" w:rsidRDefault="008F0FB4" w:rsidP="00897B3A">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die Bereitschaften,</w:t>
      </w: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das Jugendrotkreuz,</w:t>
      </w: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die Wasserwacht,</w:t>
      </w: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die Wohlfahrts- und Sozialarbeit.</w:t>
      </w:r>
    </w:p>
    <w:p w:rsidR="008F0FB4" w:rsidRPr="003916C3" w:rsidRDefault="008F0FB4" w:rsidP="008F0FB4">
      <w:pPr>
        <w:ind w:left="567" w:hanging="567"/>
        <w:jc w:val="both"/>
        <w:rPr>
          <w:rFonts w:ascii="Arial" w:eastAsia="Times New Roman" w:hAnsi="Arial" w:cs="Arial"/>
          <w:sz w:val="24"/>
          <w:szCs w:val="24"/>
          <w:lang w:eastAsia="de-DE"/>
        </w:rPr>
      </w:pPr>
    </w:p>
    <w:p w:rsidR="008F0FB4" w:rsidRPr="003916C3" w:rsidRDefault="008F0FB4" w:rsidP="008F0FB4">
      <w:pPr>
        <w:ind w:left="709" w:hanging="709"/>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ab/>
        <w:t>Sie gestalten ihre Arbeit nach ihrer eigenen Ordnung.</w:t>
      </w:r>
    </w:p>
    <w:p w:rsidR="008F0FB4" w:rsidRPr="003916C3" w:rsidRDefault="008F0FB4" w:rsidP="008F0FB4">
      <w:pPr>
        <w:ind w:left="709" w:hanging="709"/>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ab/>
      </w:r>
    </w:p>
    <w:p w:rsidR="00754F13" w:rsidRPr="003916C3" w:rsidRDefault="00AC78D3" w:rsidP="00754F13">
      <w:pPr>
        <w:ind w:left="709" w:hanging="709"/>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ab/>
        <w:t>Die Bergwacht hat im Zuständigkeitsbereich des DRK-Landesverbandes Rheinland-Pfalz e. V. den Status eines F</w:t>
      </w:r>
      <w:r w:rsidR="00CE5802" w:rsidRPr="003916C3">
        <w:rPr>
          <w:rFonts w:ascii="Arial" w:eastAsia="Times New Roman" w:hAnsi="Arial" w:cs="Arial"/>
          <w:sz w:val="24"/>
          <w:szCs w:val="24"/>
          <w:lang w:eastAsia="de-DE"/>
        </w:rPr>
        <w:t>achdienstes der Bereitschaften.</w:t>
      </w:r>
    </w:p>
    <w:p w:rsidR="00754F13" w:rsidRPr="003916C3" w:rsidRDefault="00754F13" w:rsidP="00754F13">
      <w:pPr>
        <w:jc w:val="both"/>
        <w:outlineLvl w:val="0"/>
        <w:rPr>
          <w:rFonts w:ascii="Arial" w:eastAsia="Times New Roman" w:hAnsi="Arial" w:cs="Arial"/>
          <w:sz w:val="24"/>
          <w:szCs w:val="24"/>
          <w:lang w:eastAsia="de-DE"/>
        </w:rPr>
      </w:pPr>
    </w:p>
    <w:p w:rsidR="008F0FB4" w:rsidRPr="003916C3" w:rsidRDefault="008F0FB4" w:rsidP="00B1370F">
      <w:pPr>
        <w:pStyle w:val="Listenabsatz"/>
        <w:numPr>
          <w:ilvl w:val="0"/>
          <w:numId w:val="37"/>
        </w:numPr>
        <w:ind w:hanging="720"/>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Hauptamtliche Mitarbeiter des Deutschen Roten Kreuzes dürfen nicht dem </w:t>
      </w:r>
      <w:r w:rsidR="00761F11" w:rsidRPr="003916C3">
        <w:rPr>
          <w:rFonts w:ascii="Arial" w:eastAsia="Times New Roman" w:hAnsi="Arial" w:cs="Arial"/>
          <w:sz w:val="24"/>
          <w:szCs w:val="24"/>
          <w:lang w:eastAsia="de-DE"/>
        </w:rPr>
        <w:t xml:space="preserve">Vorstand bzw. </w:t>
      </w:r>
      <w:r w:rsidRPr="003916C3">
        <w:rPr>
          <w:rFonts w:ascii="Arial" w:eastAsia="Times New Roman" w:hAnsi="Arial" w:cs="Arial"/>
          <w:sz w:val="24"/>
          <w:szCs w:val="24"/>
          <w:lang w:eastAsia="de-DE"/>
        </w:rPr>
        <w:t xml:space="preserve">Präsidium ihrer oder </w:t>
      </w:r>
      <w:r w:rsidR="00AC78D3" w:rsidRPr="003916C3">
        <w:rPr>
          <w:rFonts w:ascii="Arial" w:eastAsia="Times New Roman" w:hAnsi="Arial" w:cs="Arial"/>
          <w:sz w:val="24"/>
          <w:szCs w:val="24"/>
          <w:lang w:eastAsia="de-DE"/>
        </w:rPr>
        <w:t xml:space="preserve">einer </w:t>
      </w:r>
      <w:r w:rsidRPr="003916C3">
        <w:rPr>
          <w:rFonts w:ascii="Arial" w:eastAsia="Times New Roman" w:hAnsi="Arial" w:cs="Arial"/>
          <w:sz w:val="24"/>
          <w:szCs w:val="24"/>
          <w:lang w:eastAsia="de-DE"/>
        </w:rPr>
        <w:t>der übergeordneten Verbandsstufe</w:t>
      </w:r>
      <w:r w:rsidR="00AC78D3" w:rsidRPr="003916C3">
        <w:rPr>
          <w:rFonts w:ascii="Arial" w:eastAsia="Times New Roman" w:hAnsi="Arial" w:cs="Arial"/>
          <w:sz w:val="24"/>
          <w:szCs w:val="24"/>
          <w:lang w:eastAsia="de-DE"/>
        </w:rPr>
        <w:t>n</w:t>
      </w:r>
      <w:r w:rsidR="00D509F9"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 xml:space="preserve"> angehören.</w:t>
      </w:r>
      <w:r w:rsidR="00D509F9" w:rsidRPr="003916C3">
        <w:rPr>
          <w:rFonts w:ascii="Arial" w:eastAsia="Times New Roman" w:hAnsi="Arial" w:cs="Arial"/>
          <w:sz w:val="24"/>
          <w:szCs w:val="24"/>
          <w:lang w:eastAsia="de-DE"/>
        </w:rPr>
        <w:t xml:space="preserve"> Hauptamtliche Mitarbeiter sonstiger juristischer Personen des Deutschen Roten Kreuzes dürfen nicht den Präsidien der Kreisverbandsebene oder einer der übergeordneten Verbandsstufen angehören. </w:t>
      </w:r>
    </w:p>
    <w:p w:rsidR="008F0FB4" w:rsidRPr="003916C3" w:rsidRDefault="008F0FB4" w:rsidP="008F0FB4">
      <w:pPr>
        <w:ind w:left="709"/>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Mitglieder des Vorstands des Ortsverein</w:t>
      </w:r>
      <w:r w:rsidR="00761F11"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dürfen nicht gleichzeitig persönlich Gesellschafter, Vorstandsmitglied oder Geschäftsführer eines Unternehmens, einer privatrechtlichen Gesellschaft oder einer Einrichtung sein, an denen der Ortsverein  beteiligt ist.</w:t>
      </w:r>
    </w:p>
    <w:p w:rsidR="008F0FB4" w:rsidRPr="003916C3" w:rsidRDefault="008F0FB4" w:rsidP="008F0FB4">
      <w:pPr>
        <w:ind w:left="709"/>
        <w:jc w:val="both"/>
        <w:rPr>
          <w:rFonts w:ascii="Arial" w:eastAsia="Times New Roman" w:hAnsi="Arial" w:cs="Arial"/>
          <w:sz w:val="24"/>
          <w:szCs w:val="24"/>
          <w:lang w:eastAsia="de-DE"/>
        </w:rPr>
      </w:pPr>
    </w:p>
    <w:p w:rsidR="00754F13" w:rsidRPr="003916C3" w:rsidRDefault="008F0FB4" w:rsidP="00754F13">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Ausnahmen von Satz 1 </w:t>
      </w:r>
      <w:r w:rsidR="00D509F9" w:rsidRPr="003916C3">
        <w:rPr>
          <w:rFonts w:ascii="Arial" w:eastAsia="Times New Roman" w:hAnsi="Arial" w:cs="Arial"/>
          <w:sz w:val="24"/>
          <w:szCs w:val="24"/>
          <w:lang w:eastAsia="de-DE"/>
        </w:rPr>
        <w:t>bis 3</w:t>
      </w:r>
      <w:r w:rsidR="00754F13"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bedürfen der vorherigen Zustimmung des übergeordneten Präsidiums. Hierbei sind insbesondere die Fragen der Interessenkollision und Transparenz zu beachten. Eine Ausnahme von Satz 1 ist nicht möglich hinsich</w:t>
      </w:r>
      <w:r w:rsidR="00897B3A" w:rsidRPr="003916C3">
        <w:rPr>
          <w:rFonts w:ascii="Arial" w:eastAsia="Times New Roman" w:hAnsi="Arial" w:cs="Arial"/>
          <w:sz w:val="24"/>
          <w:szCs w:val="24"/>
          <w:lang w:eastAsia="de-DE"/>
        </w:rPr>
        <w:t>tlich der Ämter des Vorsitzenden</w:t>
      </w:r>
      <w:r w:rsidR="00862DC0" w:rsidRPr="003916C3">
        <w:rPr>
          <w:rFonts w:ascii="Arial" w:eastAsia="Times New Roman" w:hAnsi="Arial" w:cs="Arial"/>
          <w:sz w:val="24"/>
          <w:szCs w:val="24"/>
          <w:lang w:eastAsia="de-DE"/>
        </w:rPr>
        <w:t xml:space="preserve"> und</w:t>
      </w:r>
      <w:r w:rsidRPr="003916C3">
        <w:rPr>
          <w:rFonts w:ascii="Arial" w:eastAsia="Times New Roman" w:hAnsi="Arial" w:cs="Arial"/>
          <w:sz w:val="24"/>
          <w:szCs w:val="24"/>
          <w:lang w:eastAsia="de-DE"/>
        </w:rPr>
        <w:t xml:space="preserve"> seines Stellvertreters/seiner Stellve</w:t>
      </w:r>
      <w:r w:rsidR="00754F13" w:rsidRPr="003916C3">
        <w:rPr>
          <w:rFonts w:ascii="Arial" w:eastAsia="Times New Roman" w:hAnsi="Arial" w:cs="Arial"/>
          <w:sz w:val="24"/>
          <w:szCs w:val="24"/>
          <w:lang w:eastAsia="de-DE"/>
        </w:rPr>
        <w:t>rtreter</w:t>
      </w:r>
      <w:r w:rsidR="00862DC0" w:rsidRPr="003916C3">
        <w:rPr>
          <w:rStyle w:val="Funotenzeichen"/>
          <w:rFonts w:ascii="Arial" w:eastAsia="Times New Roman" w:hAnsi="Arial" w:cs="Arial"/>
          <w:b/>
          <w:sz w:val="24"/>
          <w:szCs w:val="24"/>
          <w:lang w:eastAsia="de-DE"/>
        </w:rPr>
        <w:footnoteReference w:id="4"/>
      </w:r>
      <w:r w:rsidR="00754F13" w:rsidRPr="003916C3">
        <w:rPr>
          <w:rFonts w:ascii="Arial" w:eastAsia="Times New Roman" w:hAnsi="Arial" w:cs="Arial"/>
          <w:sz w:val="24"/>
          <w:szCs w:val="24"/>
          <w:lang w:eastAsia="de-DE"/>
        </w:rPr>
        <w:t>.</w:t>
      </w:r>
    </w:p>
    <w:p w:rsidR="00754F13" w:rsidRPr="003916C3" w:rsidRDefault="00754F13" w:rsidP="00754F13">
      <w:pPr>
        <w:jc w:val="both"/>
        <w:rPr>
          <w:rFonts w:ascii="Arial" w:eastAsia="Times New Roman" w:hAnsi="Arial" w:cs="Arial"/>
          <w:sz w:val="24"/>
          <w:szCs w:val="24"/>
          <w:lang w:eastAsia="de-DE"/>
        </w:rPr>
      </w:pPr>
    </w:p>
    <w:p w:rsidR="00754F13" w:rsidRPr="003916C3" w:rsidRDefault="008F0FB4" w:rsidP="00B1370F">
      <w:pPr>
        <w:pStyle w:val="Listenabsatz"/>
        <w:numPr>
          <w:ilvl w:val="0"/>
          <w:numId w:val="37"/>
        </w:numPr>
        <w:ind w:hanging="720"/>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An Beschlüssen der Organe des</w:t>
      </w:r>
      <w:r w:rsidRPr="003916C3">
        <w:rPr>
          <w:rFonts w:ascii="Arial" w:eastAsia="Times New Roman" w:hAnsi="Arial" w:cs="Arial"/>
          <w:sz w:val="24"/>
          <w:szCs w:val="24"/>
          <w:lang w:eastAsia="de-DE"/>
        </w:rPr>
        <w:t xml:space="preserve"> Ortsverein</w:t>
      </w:r>
      <w:r w:rsidR="00761F11"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w:t>
      </w:r>
      <w:r w:rsidRPr="003916C3">
        <w:rPr>
          <w:rFonts w:ascii="Arial" w:eastAsia="Times New Roman" w:hAnsi="Arial" w:cs="Arial"/>
          <w:sz w:val="24"/>
          <w:szCs w:val="20"/>
          <w:lang w:eastAsia="de-DE"/>
        </w:rPr>
        <w:t>darf nicht mitwirken, wer hierdurch in eine Interessenkollision gerät. Eine Interessenkollision ist gegeben, wenn der Beschluss einen Einzelnen oder den Mitgliedsverband, dem er angehört, allein und unmittelbar betrifft.</w:t>
      </w:r>
    </w:p>
    <w:p w:rsidR="00754F13" w:rsidRPr="003916C3" w:rsidRDefault="00754F13" w:rsidP="00754F13">
      <w:pPr>
        <w:pStyle w:val="Listenabsatz"/>
        <w:jc w:val="both"/>
        <w:rPr>
          <w:rFonts w:ascii="Arial" w:eastAsia="Times New Roman" w:hAnsi="Arial" w:cs="Arial"/>
          <w:sz w:val="24"/>
          <w:szCs w:val="24"/>
          <w:lang w:eastAsia="de-DE"/>
        </w:rPr>
      </w:pPr>
    </w:p>
    <w:p w:rsidR="00DA63CF" w:rsidRPr="003916C3" w:rsidRDefault="003C674A" w:rsidP="00DA63CF">
      <w:pPr>
        <w:pStyle w:val="Listenabsatz"/>
        <w:numPr>
          <w:ilvl w:val="0"/>
          <w:numId w:val="37"/>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Ehrenamtlichen Mitarbeitern kann im Ausnahmefall eine pauschale Entschädigung des Mehraufwands gewährt werden, soweit sie in besonderem Maße mit laufenden Vorstandsgeschäften betraut werden oder sonst umfangreiche Aufgaben erfüllen.</w:t>
      </w:r>
      <w:r w:rsidR="00897B3A" w:rsidRPr="003916C3">
        <w:rPr>
          <w:rFonts w:ascii="Arial" w:eastAsia="Times New Roman" w:hAnsi="Arial" w:cs="Arial"/>
          <w:sz w:val="24"/>
          <w:szCs w:val="24"/>
          <w:lang w:eastAsia="de-DE"/>
        </w:rPr>
        <w:t xml:space="preserve"> </w:t>
      </w:r>
      <w:r w:rsidR="008750C3" w:rsidRPr="003916C3">
        <w:rPr>
          <w:rFonts w:ascii="Arial" w:eastAsia="Times New Roman" w:hAnsi="Arial" w:cs="Arial"/>
          <w:sz w:val="24"/>
          <w:szCs w:val="24"/>
          <w:lang w:eastAsia="de-DE"/>
        </w:rPr>
        <w:t>Der Vorstand kann Beschlüsse erlassen, welche die Entschädigung eines nachgewiesenen Aufwands ehrenamtlich Tätiger regeln.</w:t>
      </w:r>
    </w:p>
    <w:p w:rsidR="00546C67" w:rsidRPr="003916C3" w:rsidRDefault="00546C67" w:rsidP="00546C67">
      <w:pPr>
        <w:pStyle w:val="Listenabsatz"/>
        <w:jc w:val="both"/>
        <w:rPr>
          <w:rFonts w:ascii="Arial" w:eastAsia="Times New Roman" w:hAnsi="Arial" w:cs="Arial"/>
          <w:sz w:val="24"/>
          <w:szCs w:val="24"/>
          <w:lang w:eastAsia="de-DE"/>
        </w:rPr>
      </w:pPr>
    </w:p>
    <w:p w:rsidR="00546C67" w:rsidRPr="003916C3" w:rsidRDefault="00546C67" w:rsidP="00546C67">
      <w:pPr>
        <w:pStyle w:val="Listenabsatz"/>
        <w:jc w:val="both"/>
        <w:rPr>
          <w:rFonts w:ascii="Arial" w:eastAsia="Times New Roman" w:hAnsi="Arial" w:cs="Arial"/>
          <w:sz w:val="24"/>
          <w:szCs w:val="24"/>
          <w:lang w:eastAsia="de-DE"/>
        </w:rPr>
      </w:pPr>
    </w:p>
    <w:p w:rsidR="00546C67" w:rsidRPr="003916C3" w:rsidRDefault="00546C67" w:rsidP="00546C67">
      <w:pPr>
        <w:pStyle w:val="Listenabsatz"/>
        <w:jc w:val="both"/>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Zweiter Abschnitt:</w:t>
      </w:r>
    </w:p>
    <w:p w:rsidR="008F0FB4" w:rsidRPr="003916C3" w:rsidRDefault="008F0FB4" w:rsidP="00BF750C">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Verbandliche Ordnung</w:t>
      </w:r>
    </w:p>
    <w:p w:rsidR="000E4DA8" w:rsidRPr="003916C3" w:rsidRDefault="000E4DA8" w:rsidP="00BF750C">
      <w:pPr>
        <w:outlineLvl w:val="0"/>
        <w:rPr>
          <w:rFonts w:ascii="Arial" w:eastAsia="Times New Roman" w:hAnsi="Arial" w:cs="Arial"/>
          <w:b/>
          <w:sz w:val="24"/>
          <w:szCs w:val="24"/>
          <w:lang w:eastAsia="de-DE"/>
        </w:rPr>
      </w:pPr>
    </w:p>
    <w:p w:rsidR="008F0FB4" w:rsidRPr="003916C3" w:rsidRDefault="008F0FB4" w:rsidP="008F0FB4">
      <w:pPr>
        <w:tabs>
          <w:tab w:val="left" w:pos="709"/>
        </w:tabs>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5</w:t>
      </w:r>
      <w:r w:rsidRPr="003916C3">
        <w:rPr>
          <w:rFonts w:ascii="Arial" w:eastAsia="Times New Roman" w:hAnsi="Arial" w:cs="Arial"/>
          <w:b/>
          <w:sz w:val="24"/>
          <w:szCs w:val="24"/>
          <w:u w:val="single"/>
          <w:lang w:eastAsia="de-DE"/>
        </w:rPr>
        <w:tab/>
        <w:t>Zuständigkeit des Bundesverbandes</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(1)</w:t>
      </w:r>
      <w:r w:rsidRPr="003916C3">
        <w:rPr>
          <w:rFonts w:ascii="Arial" w:eastAsia="Times New Roman" w:hAnsi="Arial" w:cs="Arial"/>
          <w:sz w:val="24"/>
          <w:szCs w:val="20"/>
          <w:lang w:eastAsia="de-DE"/>
        </w:rPr>
        <w:tab/>
      </w:r>
      <w:r w:rsidRPr="003916C3">
        <w:rPr>
          <w:rFonts w:ascii="Arial" w:eastAsia="Times New Roman" w:hAnsi="Arial" w:cs="Arial"/>
          <w:sz w:val="24"/>
          <w:szCs w:val="24"/>
          <w:lang w:eastAsia="de-DE"/>
        </w:rPr>
        <w:t xml:space="preserve">Dem Bundesverband obliegt es, die Tätigkeit und die Zusammenarbeit seiner Mitgliedsverbände durch zentrale Maßnahmen und einheitliche Regelungen zu fördern. Er sorgt für die Einhaltung der Grundsätze und die notwendige Einheitlichkeit im Deutschen Roten Kreuz und setzt verbandspolitische Ziele. Er stellt sicher, dass die Mitgliedsverbände und ihre Mitglieder die Pflichten erfüllen, die einer nationalen Rotkreuzgesellschaft durch die </w:t>
      </w:r>
      <w:r w:rsidRPr="003916C3">
        <w:rPr>
          <w:rFonts w:ascii="Arial" w:eastAsia="Times New Roman" w:hAnsi="Arial" w:cs="Arial"/>
          <w:sz w:val="24"/>
          <w:szCs w:val="20"/>
          <w:lang w:eastAsia="de-DE"/>
        </w:rPr>
        <w:t>Ge</w:t>
      </w:r>
      <w:r w:rsidR="003737C6" w:rsidRPr="003916C3">
        <w:rPr>
          <w:rFonts w:ascii="Arial" w:eastAsia="Times New Roman" w:hAnsi="Arial" w:cs="Arial"/>
          <w:sz w:val="24"/>
          <w:szCs w:val="20"/>
          <w:lang w:eastAsia="de-DE"/>
        </w:rPr>
        <w:t>nfer Abkommen von 1949 und ihre Zusatzprotokolle</w:t>
      </w:r>
      <w:r w:rsidRPr="003916C3">
        <w:rPr>
          <w:rFonts w:ascii="Arial" w:eastAsia="Times New Roman" w:hAnsi="Arial" w:cs="Arial"/>
          <w:sz w:val="24"/>
          <w:szCs w:val="24"/>
          <w:lang w:eastAsia="de-DE"/>
        </w:rPr>
        <w:t xml:space="preserve"> sowie durch die Beschlüsse </w:t>
      </w:r>
      <w:r w:rsidRPr="003916C3">
        <w:rPr>
          <w:rFonts w:ascii="Arial" w:eastAsia="Times New Roman" w:hAnsi="Arial" w:cs="Arial"/>
          <w:sz w:val="24"/>
          <w:szCs w:val="24"/>
          <w:lang w:eastAsia="de-DE"/>
        </w:rPr>
        <w:lastRenderedPageBreak/>
        <w:t>der Organe der Rotkreuz- und Rothalbmondbewegung auferlegt sind. Er ist der alleinige Rechtsträger von Namen und Kennzeichen des Deutschen Roten Kreuzes.</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(2)</w:t>
      </w:r>
      <w:r w:rsidRPr="003916C3">
        <w:rPr>
          <w:rFonts w:ascii="Arial" w:eastAsia="Times New Roman" w:hAnsi="Arial" w:cs="Arial"/>
          <w:sz w:val="20"/>
          <w:szCs w:val="24"/>
          <w:lang w:eastAsia="de-DE"/>
        </w:rPr>
        <w:tab/>
      </w:r>
      <w:r w:rsidRPr="003916C3">
        <w:rPr>
          <w:rFonts w:ascii="Arial" w:eastAsia="Times New Roman" w:hAnsi="Arial" w:cs="Arial"/>
          <w:sz w:val="24"/>
          <w:szCs w:val="24"/>
          <w:lang w:eastAsia="de-DE"/>
        </w:rPr>
        <w:t>Für folgende Aufgaben ist ausschließlich der Bundesverband zuständig:</w:t>
      </w:r>
    </w:p>
    <w:p w:rsidR="008F0FB4" w:rsidRPr="003916C3" w:rsidRDefault="008F0FB4" w:rsidP="008F0FB4">
      <w:pPr>
        <w:ind w:left="851" w:hanging="851"/>
        <w:jc w:val="both"/>
        <w:rPr>
          <w:rFonts w:ascii="Arial" w:eastAsia="Times New Roman" w:hAnsi="Arial" w:cs="Arial"/>
          <w:sz w:val="24"/>
          <w:szCs w:val="24"/>
          <w:lang w:eastAsia="de-DE"/>
        </w:rPr>
      </w:pP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1.</w:t>
      </w:r>
      <w:r w:rsidRPr="003916C3">
        <w:rPr>
          <w:rFonts w:ascii="Arial" w:eastAsia="Times New Roman" w:hAnsi="Arial" w:cs="Arial"/>
          <w:sz w:val="24"/>
          <w:szCs w:val="24"/>
          <w:lang w:eastAsia="de-DE"/>
        </w:rPr>
        <w:tab/>
        <w:t>für die Vertretung gegenüber den Organisationen der Rotkreuz- und Rothalbmondbewegung im Sinne von § 1 Abs. 2 Satz 3;</w:t>
      </w:r>
    </w:p>
    <w:p w:rsidR="008F0FB4" w:rsidRPr="003916C3" w:rsidRDefault="008F0FB4" w:rsidP="008F0FB4">
      <w:pPr>
        <w:ind w:left="993" w:hanging="284"/>
        <w:jc w:val="both"/>
        <w:rPr>
          <w:rFonts w:ascii="Arial" w:eastAsia="Times New Roman" w:hAnsi="Arial" w:cs="Arial"/>
          <w:sz w:val="24"/>
          <w:szCs w:val="24"/>
          <w:lang w:eastAsia="de-DE"/>
        </w:rPr>
      </w:pP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2.</w:t>
      </w:r>
      <w:r w:rsidRPr="003916C3">
        <w:rPr>
          <w:rFonts w:ascii="Arial" w:eastAsia="Times New Roman" w:hAnsi="Arial" w:cs="Arial"/>
          <w:sz w:val="24"/>
          <w:szCs w:val="24"/>
          <w:lang w:eastAsia="de-DE"/>
        </w:rPr>
        <w:tab/>
        <w:t>für die Vertretung gegenüber den Organen der Bundesrepublik Deutschland und den zentralen Behörden der Bundesverwaltung;</w:t>
      </w:r>
    </w:p>
    <w:p w:rsidR="008F0FB4" w:rsidRPr="003916C3" w:rsidRDefault="008F0FB4" w:rsidP="008F0FB4">
      <w:pPr>
        <w:ind w:left="993" w:hanging="284"/>
        <w:jc w:val="both"/>
        <w:rPr>
          <w:rFonts w:ascii="Arial" w:eastAsia="Times New Roman" w:hAnsi="Arial" w:cs="Arial"/>
          <w:sz w:val="24"/>
          <w:szCs w:val="24"/>
          <w:lang w:eastAsia="de-DE"/>
        </w:rPr>
      </w:pP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3.</w:t>
      </w:r>
      <w:r w:rsidRPr="003916C3">
        <w:rPr>
          <w:rFonts w:ascii="Arial" w:eastAsia="Times New Roman" w:hAnsi="Arial" w:cs="Arial"/>
          <w:sz w:val="24"/>
          <w:szCs w:val="24"/>
          <w:lang w:eastAsia="de-DE"/>
        </w:rPr>
        <w:tab/>
        <w:t>für die Vertretung gegenüber bundesweit tätigen Verbänden auf Bundesebene sowie gegenüber ausländischen und internationalen Organisationen mit nationalem Bezug;</w:t>
      </w:r>
    </w:p>
    <w:p w:rsidR="008F0FB4" w:rsidRPr="003916C3" w:rsidRDefault="008F0FB4" w:rsidP="008F0FB4">
      <w:pPr>
        <w:ind w:left="993" w:hanging="284"/>
        <w:jc w:val="both"/>
        <w:rPr>
          <w:rFonts w:ascii="Arial" w:eastAsia="Times New Roman" w:hAnsi="Arial" w:cs="Arial"/>
          <w:sz w:val="24"/>
          <w:szCs w:val="24"/>
          <w:lang w:eastAsia="de-DE"/>
        </w:rPr>
      </w:pPr>
    </w:p>
    <w:p w:rsidR="008F0FB4" w:rsidRPr="003916C3" w:rsidRDefault="008F0FB4" w:rsidP="008F0FB4">
      <w:p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4.</w:t>
      </w:r>
      <w:r w:rsidRPr="003916C3">
        <w:rPr>
          <w:rFonts w:ascii="Arial" w:eastAsia="Times New Roman" w:hAnsi="Arial" w:cs="Arial"/>
          <w:sz w:val="24"/>
          <w:szCs w:val="24"/>
          <w:lang w:eastAsia="de-DE"/>
        </w:rPr>
        <w:tab/>
        <w:t>für die internationale Zusammenarbeit, einschließlich der internationalen Katastrophenhilfe und Entwicklungszusammenarbeit;</w:t>
      </w:r>
    </w:p>
    <w:p w:rsidR="008F0FB4" w:rsidRPr="003916C3" w:rsidRDefault="008F0FB4" w:rsidP="008F0FB4">
      <w:pPr>
        <w:ind w:left="993" w:hanging="284"/>
        <w:jc w:val="both"/>
        <w:rPr>
          <w:rFonts w:ascii="Arial" w:eastAsia="Times New Roman" w:hAnsi="Arial" w:cs="Arial"/>
          <w:sz w:val="24"/>
          <w:szCs w:val="24"/>
          <w:lang w:eastAsia="de-DE"/>
        </w:rPr>
      </w:pPr>
    </w:p>
    <w:p w:rsidR="008F0FB4" w:rsidRPr="003916C3" w:rsidRDefault="008F0FB4" w:rsidP="008F0FB4">
      <w:pPr>
        <w:numPr>
          <w:ilvl w:val="0"/>
          <w:numId w:val="4"/>
        </w:num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Regelung der Verwendung des Rotkreuz-Zeichens und die Gestattung seiner Verwendung;</w:t>
      </w:r>
    </w:p>
    <w:p w:rsidR="008F0FB4" w:rsidRPr="003916C3" w:rsidRDefault="008F0FB4" w:rsidP="008F0FB4">
      <w:pPr>
        <w:tabs>
          <w:tab w:val="left" w:pos="851"/>
        </w:tabs>
        <w:ind w:left="993" w:hanging="284"/>
        <w:rPr>
          <w:rFonts w:ascii="Arial" w:eastAsia="Times New Roman" w:hAnsi="Arial" w:cs="Arial"/>
          <w:sz w:val="24"/>
          <w:szCs w:val="24"/>
          <w:lang w:eastAsia="de-DE"/>
        </w:rPr>
      </w:pPr>
    </w:p>
    <w:p w:rsidR="008F0FB4" w:rsidRPr="003916C3" w:rsidRDefault="008F0FB4" w:rsidP="008F0FB4">
      <w:pPr>
        <w:numPr>
          <w:ilvl w:val="0"/>
          <w:numId w:val="4"/>
        </w:numPr>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auf Bundesebene zu treffenden Vereinbarungen und Regelungen über die Aufstellung, die Ausbildung, die Ausstattung und den Einsatz von Einheiten sowie die Bereitstellung von Einrichtungen zum Schutz der Zivilbevölkerung.</w:t>
      </w:r>
    </w:p>
    <w:p w:rsidR="008F0FB4" w:rsidRPr="003916C3" w:rsidRDefault="008F0FB4" w:rsidP="008F0FB4">
      <w:pPr>
        <w:tabs>
          <w:tab w:val="left" w:pos="851"/>
        </w:tabs>
        <w:ind w:left="993" w:hanging="284"/>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(3)</w:t>
      </w:r>
      <w:r w:rsidRPr="003916C3">
        <w:rPr>
          <w:rFonts w:ascii="Arial" w:eastAsia="Times New Roman" w:hAnsi="Arial" w:cs="Arial"/>
          <w:sz w:val="24"/>
          <w:szCs w:val="24"/>
          <w:lang w:eastAsia="de-DE"/>
        </w:rPr>
        <w:tab/>
        <w:t>Im Falle einer Katastrophe kann der Bundesverband die Koordinierung der Hilfsmaßnahmen übernehmen und mit eigenen Mitteln tätig werden, wenn das Präsidium oder, bei Gefahr im Verzuge, der Präsident das im Interesse der Opfer für zweckmäßig hält.</w:t>
      </w: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0"/>
          <w:szCs w:val="20"/>
          <w:lang w:eastAsia="de-DE"/>
        </w:rPr>
      </w:pPr>
      <w:r w:rsidRPr="003916C3">
        <w:rPr>
          <w:rFonts w:ascii="Arial" w:eastAsia="Times New Roman" w:hAnsi="Arial" w:cs="Arial"/>
          <w:sz w:val="24"/>
          <w:szCs w:val="24"/>
          <w:lang w:eastAsia="de-DE"/>
        </w:rPr>
        <w:t>(4)</w:t>
      </w:r>
      <w:r w:rsidRPr="003916C3">
        <w:rPr>
          <w:rFonts w:ascii="Arial" w:eastAsia="Times New Roman" w:hAnsi="Arial" w:cs="Arial"/>
          <w:sz w:val="24"/>
          <w:szCs w:val="24"/>
          <w:lang w:eastAsia="de-DE"/>
        </w:rPr>
        <w:tab/>
        <w:t>Im Bereich seiner ausschließlichen Zuständigkeit kann der Bundesverband einen Mitgliedsverband mit dessen Einvernehmen im Einzelfall damit beauftragen, Aufgaben wahrzunehmen oder Maßnahmen zur Erfüllung solcher Aufgaben durchzuführen. Er ist in diesen Fällen weisungs- und aufsichtsberechtigt, wobei sich die Aufsicht auf die Rechtmäßigkeit und Zweckmäßigkeit der Ausführung erstreckt</w:t>
      </w:r>
      <w:r w:rsidRPr="003916C3">
        <w:rPr>
          <w:rFonts w:ascii="Arial" w:eastAsia="Times New Roman" w:hAnsi="Arial" w:cs="Arial"/>
          <w:sz w:val="20"/>
          <w:szCs w:val="20"/>
          <w:lang w:eastAsia="de-DE"/>
        </w:rPr>
        <w:t xml:space="preserve">. </w:t>
      </w:r>
      <w:r w:rsidRPr="003916C3">
        <w:rPr>
          <w:rFonts w:ascii="Arial" w:eastAsia="Times New Roman" w:hAnsi="Arial" w:cs="Arial"/>
          <w:sz w:val="24"/>
          <w:szCs w:val="20"/>
          <w:lang w:eastAsia="de-DE"/>
        </w:rPr>
        <w:t xml:space="preserve">Dies gilt insbesondere auch für </w:t>
      </w:r>
      <w:r w:rsidRPr="003916C3">
        <w:rPr>
          <w:rFonts w:ascii="Arial" w:eastAsia="Times New Roman" w:hAnsi="Arial" w:cs="Arial"/>
          <w:sz w:val="24"/>
          <w:szCs w:val="24"/>
          <w:lang w:eastAsia="de-DE"/>
        </w:rPr>
        <w:t>Partnerschaften zwischen Verbänden des Deutschen Roten Kreuzes mit regionalen und lokalen Gliederungen anderer Rotkreuz- oder Rothalbmond-Gesellschaften.</w:t>
      </w: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6</w:t>
      </w:r>
      <w:r w:rsidRPr="003916C3">
        <w:rPr>
          <w:rFonts w:ascii="Arial" w:eastAsia="Times New Roman" w:hAnsi="Arial" w:cs="Arial"/>
          <w:b/>
          <w:sz w:val="24"/>
          <w:szCs w:val="24"/>
          <w:u w:val="single"/>
          <w:lang w:eastAsia="de-DE"/>
        </w:rPr>
        <w:tab/>
        <w:t xml:space="preserve">Zuständigkeit des Landesverbandes </w:t>
      </w: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numPr>
          <w:ilvl w:val="0"/>
          <w:numId w:val="5"/>
        </w:numPr>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Der Deutsches Rotes Kreuz Landesverband </w:t>
      </w:r>
      <w:r w:rsidR="00862DC0" w:rsidRPr="003916C3">
        <w:rPr>
          <w:rFonts w:ascii="Arial" w:eastAsia="Times New Roman" w:hAnsi="Arial" w:cs="Arial"/>
          <w:sz w:val="24"/>
          <w:szCs w:val="20"/>
          <w:lang w:eastAsia="de-DE"/>
        </w:rPr>
        <w:t>Rheinland-Pfalz</w:t>
      </w:r>
      <w:r w:rsidRPr="003916C3">
        <w:rPr>
          <w:rFonts w:ascii="Arial" w:eastAsia="Times New Roman" w:hAnsi="Arial" w:cs="Arial"/>
          <w:sz w:val="24"/>
          <w:szCs w:val="20"/>
          <w:lang w:eastAsia="de-DE"/>
        </w:rPr>
        <w:t xml:space="preserve"> e. V. </w:t>
      </w:r>
      <w:r w:rsidRPr="003916C3">
        <w:rPr>
          <w:rFonts w:ascii="Arial" w:eastAsia="Times New Roman" w:hAnsi="Arial" w:cs="Arial"/>
          <w:sz w:val="24"/>
          <w:szCs w:val="24"/>
          <w:lang w:eastAsia="de-DE"/>
        </w:rPr>
        <w:t>erfüllt seine Aufgaben gemeinsam mit den in ihm zusammengeschlossenen Gliederungen gemäß § 1 Abs. 3 Satz 2 der Satzung des Landesverbandes sowie deren Mitgliedern.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numPr>
          <w:ilvl w:val="0"/>
          <w:numId w:val="5"/>
        </w:numPr>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 xml:space="preserve">Der </w:t>
      </w:r>
      <w:r w:rsidRPr="003916C3">
        <w:rPr>
          <w:rFonts w:ascii="Arial" w:eastAsia="Times New Roman" w:hAnsi="Arial" w:cs="Arial"/>
          <w:sz w:val="24"/>
          <w:szCs w:val="20"/>
          <w:lang w:eastAsia="de-DE"/>
        </w:rPr>
        <w:t xml:space="preserve">Deutsches Rotes Kreuz Landesverband </w:t>
      </w:r>
      <w:r w:rsidR="004A4D22" w:rsidRPr="003916C3">
        <w:rPr>
          <w:rFonts w:ascii="Arial" w:eastAsia="Times New Roman" w:hAnsi="Arial" w:cs="Arial"/>
          <w:sz w:val="24"/>
          <w:szCs w:val="20"/>
          <w:lang w:eastAsia="de-DE"/>
        </w:rPr>
        <w:t>Rheinland-Pfalz</w:t>
      </w:r>
      <w:r w:rsidRPr="003916C3">
        <w:rPr>
          <w:rFonts w:ascii="Arial" w:eastAsia="Times New Roman" w:hAnsi="Arial" w:cs="Arial"/>
          <w:sz w:val="24"/>
          <w:szCs w:val="20"/>
          <w:lang w:eastAsia="de-DE"/>
        </w:rPr>
        <w:t xml:space="preserve"> e. V. </w:t>
      </w:r>
      <w:r w:rsidRPr="003916C3">
        <w:rPr>
          <w:rFonts w:ascii="Arial" w:eastAsia="Times New Roman" w:hAnsi="Arial" w:cs="Arial"/>
          <w:sz w:val="24"/>
          <w:szCs w:val="24"/>
          <w:lang w:eastAsia="de-DE"/>
        </w:rPr>
        <w:t>ist in seinem Verbandsgebiet ausschließlich zuständig:</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Vertretung gegenüber dem Bundesverband, gegenüber anderen Landesverbänden und gegenüber dem Verband der Schwesternschaften vom Deutschen Roten Kreuz e. V.;</w:t>
      </w:r>
    </w:p>
    <w:p w:rsidR="008F0FB4" w:rsidRPr="003916C3" w:rsidRDefault="008F0FB4" w:rsidP="008F0FB4">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für die Vertretung gegenüber den auf Landesebene tätigen Organen und Behörden und gegenüber landesweit tätigen Verbänden und </w:t>
      </w:r>
      <w:proofErr w:type="spellStart"/>
      <w:r w:rsidRPr="003916C3">
        <w:rPr>
          <w:rFonts w:ascii="Arial" w:eastAsia="Times New Roman" w:hAnsi="Arial" w:cs="Arial"/>
          <w:sz w:val="24"/>
          <w:szCs w:val="24"/>
          <w:lang w:eastAsia="de-DE"/>
        </w:rPr>
        <w:t>Einrich-tungen</w:t>
      </w:r>
      <w:proofErr w:type="spellEnd"/>
      <w:r w:rsidRPr="003916C3">
        <w:rPr>
          <w:rFonts w:ascii="Arial" w:eastAsia="Times New Roman" w:hAnsi="Arial" w:cs="Arial"/>
          <w:sz w:val="24"/>
          <w:szCs w:val="24"/>
          <w:lang w:eastAsia="de-DE"/>
        </w:rPr>
        <w:t>;</w:t>
      </w:r>
    </w:p>
    <w:p w:rsidR="008F0FB4" w:rsidRPr="003916C3" w:rsidRDefault="008F0FB4" w:rsidP="008F0FB4">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auf Landesebene zu treffenden Vereinbarungen und Regelungen über die Aufstellung und die Ausstattung von Einheiten sowie die Bereitstellung von Einrichtungen zum Schutz der Zivilbevölkerung.</w:t>
      </w:r>
    </w:p>
    <w:p w:rsidR="008F0FB4" w:rsidRPr="003916C3" w:rsidRDefault="008F0FB4" w:rsidP="008F0FB4">
      <w:pPr>
        <w:ind w:left="993"/>
        <w:jc w:val="both"/>
        <w:rPr>
          <w:rFonts w:ascii="Arial" w:eastAsia="Times New Roman" w:hAnsi="Arial" w:cs="Arial"/>
          <w:sz w:val="24"/>
          <w:szCs w:val="24"/>
          <w:lang w:eastAsia="de-DE"/>
        </w:rPr>
      </w:pPr>
    </w:p>
    <w:p w:rsidR="008F0FB4" w:rsidRPr="003916C3" w:rsidRDefault="008F0FB4" w:rsidP="008F0FB4">
      <w:pPr>
        <w:numPr>
          <w:ilvl w:val="0"/>
          <w:numId w:val="5"/>
        </w:numPr>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Der Landesverband ist verpflichtet, die verbindlichen Regelungen </w:t>
      </w:r>
      <w:r w:rsidRPr="003916C3">
        <w:rPr>
          <w:rFonts w:ascii="Arial" w:eastAsia="Times New Roman" w:hAnsi="Arial" w:cs="Arial"/>
          <w:sz w:val="24"/>
          <w:szCs w:val="24"/>
          <w:lang w:eastAsia="de-DE"/>
        </w:rPr>
        <w:t>(§ 16 Abs. 3 in Verbindung mit §§ 5 Abs. 1 und 13 Abs. 3</w:t>
      </w:r>
      <w:r w:rsidRPr="003916C3">
        <w:rPr>
          <w:rFonts w:ascii="Arial" w:eastAsia="Times New Roman" w:hAnsi="Arial" w:cs="Arial"/>
          <w:sz w:val="24"/>
          <w:szCs w:val="20"/>
          <w:lang w:eastAsia="de-DE"/>
        </w:rPr>
        <w:t xml:space="preserve"> der Bundessatzung sowie </w:t>
      </w:r>
      <w:r w:rsidRPr="003916C3">
        <w:rPr>
          <w:rFonts w:ascii="Arial" w:eastAsia="Times New Roman" w:hAnsi="Arial" w:cs="Arial"/>
          <w:sz w:val="24"/>
          <w:szCs w:val="20"/>
          <w:lang w:eastAsia="de-DE"/>
        </w:rPr>
        <w:br/>
        <w:t xml:space="preserve">§ </w:t>
      </w:r>
      <w:r w:rsidR="00D74C4E" w:rsidRPr="003916C3">
        <w:rPr>
          <w:rFonts w:ascii="Arial" w:eastAsia="Times New Roman" w:hAnsi="Arial" w:cs="Arial"/>
          <w:sz w:val="24"/>
          <w:szCs w:val="20"/>
          <w:lang w:eastAsia="de-DE"/>
        </w:rPr>
        <w:t xml:space="preserve">16 </w:t>
      </w:r>
      <w:r w:rsidRPr="003916C3">
        <w:rPr>
          <w:rFonts w:ascii="Arial" w:eastAsia="Times New Roman" w:hAnsi="Arial" w:cs="Arial"/>
          <w:sz w:val="24"/>
          <w:szCs w:val="20"/>
          <w:lang w:eastAsia="de-DE"/>
        </w:rPr>
        <w:t xml:space="preserve">Abs. 2 a) in Verbindung mit § </w:t>
      </w:r>
      <w:r w:rsidR="00D74C4E" w:rsidRPr="003916C3">
        <w:rPr>
          <w:rFonts w:ascii="Arial" w:eastAsia="Times New Roman" w:hAnsi="Arial" w:cs="Arial"/>
          <w:sz w:val="24"/>
          <w:szCs w:val="20"/>
          <w:lang w:eastAsia="de-DE"/>
        </w:rPr>
        <w:t>19 Abs. 1</w:t>
      </w:r>
      <w:r w:rsidR="00C557A3" w:rsidRPr="003916C3">
        <w:rPr>
          <w:rFonts w:ascii="Arial" w:eastAsia="Times New Roman" w:hAnsi="Arial" w:cs="Arial"/>
          <w:sz w:val="24"/>
          <w:szCs w:val="20"/>
          <w:lang w:eastAsia="de-DE"/>
        </w:rPr>
        <w:t xml:space="preserve"> Unterabsatz 4</w:t>
      </w:r>
      <w:r w:rsidRPr="003916C3">
        <w:rPr>
          <w:rFonts w:ascii="Arial" w:eastAsia="Times New Roman" w:hAnsi="Arial" w:cs="Arial"/>
          <w:sz w:val="24"/>
          <w:szCs w:val="20"/>
          <w:lang w:eastAsia="de-DE"/>
        </w:rPr>
        <w:t xml:space="preserve"> der Satzung des Landesverbandes) umzusetzen.</w:t>
      </w:r>
      <w:r w:rsidR="008750C3" w:rsidRPr="003916C3">
        <w:rPr>
          <w:rStyle w:val="Funotenzeichen"/>
          <w:rFonts w:ascii="Arial" w:eastAsia="Times New Roman" w:hAnsi="Arial" w:cs="Arial"/>
          <w:b/>
          <w:sz w:val="24"/>
          <w:szCs w:val="20"/>
          <w:lang w:eastAsia="de-DE"/>
        </w:rPr>
        <w:footnoteReference w:id="5"/>
      </w:r>
      <w:r w:rsidR="00D74C4E" w:rsidRPr="003916C3">
        <w:rPr>
          <w:rFonts w:ascii="Arial" w:eastAsia="Times New Roman" w:hAnsi="Arial" w:cs="Arial"/>
          <w:b/>
          <w:sz w:val="24"/>
          <w:szCs w:val="20"/>
          <w:lang w:eastAsia="de-DE"/>
        </w:rPr>
        <w:t xml:space="preserve"> </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numPr>
          <w:ilvl w:val="0"/>
          <w:numId w:val="5"/>
        </w:numPr>
        <w:jc w:val="both"/>
        <w:rPr>
          <w:rFonts w:ascii="Arial" w:eastAsia="Times New Roman" w:hAnsi="Arial" w:cs="Arial"/>
          <w:sz w:val="24"/>
          <w:szCs w:val="24"/>
          <w:lang w:eastAsia="de-DE"/>
        </w:rPr>
      </w:pPr>
      <w:r w:rsidRPr="003916C3">
        <w:rPr>
          <w:rFonts w:ascii="Arial" w:eastAsia="Times New Roman" w:hAnsi="Arial" w:cs="Arial"/>
          <w:bCs/>
          <w:sz w:val="24"/>
          <w:szCs w:val="24"/>
          <w:lang w:eastAsia="de-DE"/>
        </w:rPr>
        <w:t xml:space="preserve">Im Falle einer Katastrophe kann der Landesverband die Koordinierung der Hilfsmaßnahmen übernehmen und mit eigenen Mitteln tätig werden, wenn das Präsidium oder, bei Gefahr im Verzuge, der Präsident das im Interesse der </w:t>
      </w:r>
      <w:r w:rsidRPr="003916C3">
        <w:rPr>
          <w:rFonts w:ascii="Arial" w:eastAsia="Times New Roman" w:hAnsi="Arial" w:cs="Arial"/>
          <w:bCs/>
          <w:sz w:val="24"/>
          <w:szCs w:val="24"/>
          <w:lang w:eastAsia="de-DE"/>
        </w:rPr>
        <w:br/>
        <w:t>Opfer für zweckmäßig hält.</w:t>
      </w:r>
    </w:p>
    <w:p w:rsidR="008F0FB4" w:rsidRPr="003916C3" w:rsidRDefault="008F0FB4" w:rsidP="008F0FB4">
      <w:pPr>
        <w:jc w:val="both"/>
        <w:rPr>
          <w:rFonts w:ascii="Arial" w:eastAsia="Times New Roman" w:hAnsi="Arial" w:cs="Arial"/>
          <w:sz w:val="24"/>
          <w:szCs w:val="24"/>
          <w:lang w:eastAsia="de-DE"/>
        </w:rPr>
      </w:pPr>
    </w:p>
    <w:p w:rsidR="00AC78D3" w:rsidRPr="003916C3" w:rsidRDefault="008F0FB4" w:rsidP="00AF437A">
      <w:pPr>
        <w:numPr>
          <w:ilvl w:val="0"/>
          <w:numId w:val="5"/>
        </w:numPr>
        <w:jc w:val="both"/>
        <w:rPr>
          <w:rFonts w:ascii="Arial" w:eastAsia="Times New Roman" w:hAnsi="Arial" w:cs="Arial"/>
          <w:sz w:val="24"/>
          <w:szCs w:val="24"/>
          <w:lang w:eastAsia="de-DE"/>
        </w:rPr>
      </w:pPr>
      <w:r w:rsidRPr="003916C3">
        <w:rPr>
          <w:rFonts w:ascii="Arial" w:eastAsia="Times New Roman" w:hAnsi="Arial" w:cs="Arial"/>
          <w:bCs/>
          <w:sz w:val="24"/>
          <w:szCs w:val="24"/>
          <w:lang w:eastAsia="de-DE"/>
        </w:rPr>
        <w:t>Im Bereich seiner ausschließlichen Zuständigkeit kann der Landesverband einen Mitgliedsverband im Einzelfall damit beauftragen, Aufgaben wahrzunehmen oder Maßnahmen zur Erfüllung solcher Aufgaben durchzuführen. Er ist in diesen Fällen weisungs- und aufsichtsberechtigt, wobei sich die Aufsicht auf die Rechtmäßigkeit und Zweckmäßigkeit der Ausführung erstreckt.</w:t>
      </w:r>
    </w:p>
    <w:p w:rsidR="00AF437A" w:rsidRPr="003916C3" w:rsidRDefault="00AF437A" w:rsidP="00AF437A">
      <w:pPr>
        <w:ind w:left="709"/>
        <w:jc w:val="both"/>
        <w:rPr>
          <w:rFonts w:ascii="Arial" w:eastAsia="Times New Roman" w:hAnsi="Arial" w:cs="Arial"/>
          <w:sz w:val="24"/>
          <w:szCs w:val="24"/>
          <w:lang w:eastAsia="de-DE"/>
        </w:rPr>
      </w:pPr>
    </w:p>
    <w:p w:rsidR="00CE5802" w:rsidRPr="003916C3" w:rsidRDefault="00AC78D3" w:rsidP="008F0FB4">
      <w:pPr>
        <w:numPr>
          <w:ilvl w:val="0"/>
          <w:numId w:val="5"/>
        </w:numPr>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Aufgaben im Zivil- und Katastrophenschutz, Rettungsdienst/Krankentransport, Blutspendedienst sowie die Ausrüstung und Ausbildung der Rotkreuz-Gemeinschaften sind Gemeinschaftsaufgaben aller Gliederungen des DRK in Rheinland-Pfalz. </w:t>
      </w:r>
    </w:p>
    <w:p w:rsidR="008750C3" w:rsidRPr="003916C3" w:rsidRDefault="008750C3" w:rsidP="008750C3">
      <w:pPr>
        <w:jc w:val="both"/>
        <w:rPr>
          <w:rFonts w:ascii="Arial" w:eastAsia="Times New Roman" w:hAnsi="Arial" w:cs="Arial"/>
          <w:sz w:val="24"/>
          <w:szCs w:val="24"/>
          <w:lang w:eastAsia="de-DE"/>
        </w:rPr>
      </w:pPr>
    </w:p>
    <w:p w:rsidR="008750C3" w:rsidRPr="003916C3" w:rsidRDefault="008750C3" w:rsidP="008750C3">
      <w:pPr>
        <w:jc w:val="both"/>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b/>
          <w:sz w:val="24"/>
          <w:szCs w:val="24"/>
          <w:u w:val="single"/>
          <w:lang w:eastAsia="de-DE"/>
        </w:rPr>
      </w:pPr>
      <w:r w:rsidRPr="003916C3">
        <w:rPr>
          <w:rFonts w:ascii="Arial" w:eastAsia="Times New Roman" w:hAnsi="Arial" w:cs="Arial"/>
          <w:b/>
          <w:sz w:val="24"/>
          <w:szCs w:val="20"/>
          <w:u w:val="single"/>
          <w:lang w:eastAsia="de-DE"/>
        </w:rPr>
        <w:t xml:space="preserve">§ 7 </w:t>
      </w:r>
      <w:r w:rsidRPr="003916C3">
        <w:rPr>
          <w:rFonts w:ascii="Arial" w:eastAsia="Times New Roman" w:hAnsi="Arial" w:cs="Arial"/>
          <w:b/>
          <w:sz w:val="24"/>
          <w:szCs w:val="20"/>
          <w:u w:val="single"/>
          <w:lang w:eastAsia="de-DE"/>
        </w:rPr>
        <w:tab/>
      </w:r>
      <w:r w:rsidRPr="003916C3">
        <w:rPr>
          <w:rFonts w:ascii="Arial" w:eastAsia="Times New Roman" w:hAnsi="Arial" w:cs="Arial"/>
          <w:b/>
          <w:sz w:val="24"/>
          <w:szCs w:val="24"/>
          <w:u w:val="single"/>
          <w:lang w:eastAsia="de-DE"/>
        </w:rPr>
        <w:t xml:space="preserve">Zuständigkeit des Kreisverbandes </w:t>
      </w:r>
    </w:p>
    <w:p w:rsidR="008F0FB4" w:rsidRPr="003916C3" w:rsidRDefault="008F0FB4" w:rsidP="008F0FB4">
      <w:pPr>
        <w:ind w:left="709" w:hanging="709"/>
        <w:rPr>
          <w:rFonts w:ascii="Arial" w:eastAsia="Times New Roman" w:hAnsi="Arial" w:cs="Arial"/>
          <w:b/>
          <w:sz w:val="24"/>
          <w:szCs w:val="20"/>
          <w:lang w:eastAsia="de-DE"/>
        </w:rPr>
      </w:pPr>
    </w:p>
    <w:p w:rsidR="008F0FB4" w:rsidRPr="003916C3" w:rsidRDefault="008F0FB4" w:rsidP="00B1370F">
      <w:pPr>
        <w:numPr>
          <w:ilvl w:val="0"/>
          <w:numId w:val="21"/>
        </w:numPr>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Der Deutsches Rotes Kreuz Kreisverband … e. V. </w:t>
      </w:r>
      <w:r w:rsidRPr="003916C3">
        <w:rPr>
          <w:rFonts w:ascii="Arial" w:eastAsia="Times New Roman" w:hAnsi="Arial" w:cs="Arial"/>
          <w:sz w:val="24"/>
          <w:szCs w:val="24"/>
          <w:lang w:eastAsia="de-DE"/>
        </w:rPr>
        <w:t>erfüllt seine Aufgaben gemeinsam mit den in ihm zusammengeschlossenen Gliederungen gemäß § 1 Abs. 3 Satz 2 der Satzung des Kreisverbandes sowie deren Mitgliedern.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B1370F">
      <w:pPr>
        <w:numPr>
          <w:ilvl w:val="0"/>
          <w:numId w:val="21"/>
        </w:numPr>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Der </w:t>
      </w:r>
      <w:r w:rsidRPr="003916C3">
        <w:rPr>
          <w:rFonts w:ascii="Arial" w:eastAsia="Times New Roman" w:hAnsi="Arial" w:cs="Arial"/>
          <w:sz w:val="24"/>
          <w:szCs w:val="20"/>
          <w:lang w:eastAsia="de-DE"/>
        </w:rPr>
        <w:t xml:space="preserve">Deutsches Rotes Kreuz Kreisverband … e. V. </w:t>
      </w:r>
      <w:r w:rsidRPr="003916C3">
        <w:rPr>
          <w:rFonts w:ascii="Arial" w:eastAsia="Times New Roman" w:hAnsi="Arial" w:cs="Arial"/>
          <w:sz w:val="24"/>
          <w:szCs w:val="24"/>
          <w:lang w:eastAsia="de-DE"/>
        </w:rPr>
        <w:t>ist in seinem Verbandsgebiet ausschließlich zuständig:</w:t>
      </w:r>
    </w:p>
    <w:p w:rsidR="008F0FB4" w:rsidRPr="003916C3" w:rsidRDefault="008F0FB4" w:rsidP="008F0FB4">
      <w:pPr>
        <w:jc w:val="both"/>
        <w:rPr>
          <w:rFonts w:ascii="Arial" w:eastAsia="Times New Roman" w:hAnsi="Arial" w:cs="Arial"/>
          <w:sz w:val="24"/>
          <w:szCs w:val="24"/>
          <w:lang w:eastAsia="de-DE"/>
        </w:rPr>
      </w:pPr>
    </w:p>
    <w:p w:rsidR="00AF437A" w:rsidRPr="003916C3" w:rsidRDefault="008F0FB4" w:rsidP="00AF437A">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Vertretung gegenüber dem Landesverband,</w:t>
      </w:r>
      <w:r w:rsidR="00FB7F52" w:rsidRPr="003916C3">
        <w:rPr>
          <w:rFonts w:ascii="Arial" w:eastAsia="Times New Roman" w:hAnsi="Arial" w:cs="Arial"/>
          <w:sz w:val="24"/>
          <w:szCs w:val="24"/>
          <w:lang w:eastAsia="de-DE"/>
        </w:rPr>
        <w:t xml:space="preserve"> dem Bezirksverband</w:t>
      </w:r>
      <w:r w:rsidR="005335D7"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 xml:space="preserve"> gegenüber anderen Kreisverbänden und gegenüber den in seinem Verbandsbereich tätigen Schwesternschaften vom Deutschen Roten Kreuz;</w:t>
      </w:r>
    </w:p>
    <w:p w:rsidR="008F0FB4" w:rsidRPr="003916C3" w:rsidRDefault="008F0FB4" w:rsidP="008F0FB4">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 xml:space="preserve">für die Vertretung gegenüber den auf </w:t>
      </w:r>
      <w:r w:rsidR="009D4A67" w:rsidRPr="003916C3">
        <w:rPr>
          <w:rFonts w:ascii="Arial" w:eastAsia="Times New Roman" w:hAnsi="Arial" w:cs="Arial"/>
          <w:sz w:val="24"/>
          <w:szCs w:val="24"/>
          <w:lang w:eastAsia="de-DE"/>
        </w:rPr>
        <w:t xml:space="preserve">Ebene der Landkreise oder kreisfreien Städte </w:t>
      </w:r>
      <w:r w:rsidRPr="003916C3">
        <w:rPr>
          <w:rFonts w:ascii="Arial" w:eastAsia="Times New Roman" w:hAnsi="Arial" w:cs="Arial"/>
          <w:sz w:val="24"/>
          <w:szCs w:val="24"/>
          <w:lang w:eastAsia="de-DE"/>
        </w:rPr>
        <w:t xml:space="preserve">tätigen Behörden und gegenüber </w:t>
      </w:r>
      <w:r w:rsidR="009D4A67" w:rsidRPr="003916C3">
        <w:rPr>
          <w:rFonts w:ascii="Arial" w:eastAsia="Times New Roman" w:hAnsi="Arial" w:cs="Arial"/>
          <w:sz w:val="24"/>
          <w:szCs w:val="24"/>
          <w:lang w:eastAsia="de-DE"/>
        </w:rPr>
        <w:t xml:space="preserve">in diesem Gebiet </w:t>
      </w:r>
      <w:r w:rsidRPr="003916C3">
        <w:rPr>
          <w:rFonts w:ascii="Arial" w:eastAsia="Times New Roman" w:hAnsi="Arial" w:cs="Arial"/>
          <w:sz w:val="24"/>
          <w:szCs w:val="24"/>
          <w:lang w:eastAsia="de-DE"/>
        </w:rPr>
        <w:t>tätigen Verbänden und Einrichtungen;</w:t>
      </w:r>
    </w:p>
    <w:p w:rsidR="008F0FB4" w:rsidRPr="003916C3" w:rsidRDefault="008F0FB4" w:rsidP="008F0FB4">
      <w:pPr>
        <w:numPr>
          <w:ilvl w:val="2"/>
          <w:numId w:val="5"/>
        </w:numPr>
        <w:tabs>
          <w:tab w:val="num" w:pos="1276"/>
        </w:tabs>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für die auf Kreisebene zu treffenden Vereinbarungen und Regelungen über die Aufstellung und die Ausstattung von Einheiten sowie die Bereitstellung von Einrichtungen zum Schutz der Zivilbevölkerung.</w:t>
      </w:r>
    </w:p>
    <w:p w:rsidR="008F0FB4" w:rsidRPr="003916C3" w:rsidRDefault="008F0FB4" w:rsidP="008F0FB4">
      <w:pPr>
        <w:ind w:left="993"/>
        <w:jc w:val="both"/>
        <w:rPr>
          <w:rFonts w:ascii="Arial" w:eastAsia="Times New Roman" w:hAnsi="Arial" w:cs="Arial"/>
          <w:sz w:val="24"/>
          <w:szCs w:val="24"/>
          <w:lang w:eastAsia="de-DE"/>
        </w:rPr>
      </w:pPr>
    </w:p>
    <w:p w:rsidR="008F0FB4" w:rsidRPr="003916C3" w:rsidRDefault="008F0FB4" w:rsidP="00B1370F">
      <w:pPr>
        <w:numPr>
          <w:ilvl w:val="0"/>
          <w:numId w:val="21"/>
        </w:numPr>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Der Kreisverband ist verpflichtet, die verbindlichen Regelungen </w:t>
      </w:r>
      <w:r w:rsidRPr="003916C3">
        <w:rPr>
          <w:rFonts w:ascii="Arial" w:eastAsia="Times New Roman" w:hAnsi="Arial" w:cs="Arial"/>
          <w:sz w:val="24"/>
          <w:szCs w:val="24"/>
          <w:lang w:eastAsia="de-DE"/>
        </w:rPr>
        <w:t>(§ 16 Abs. 3 in Verbindung mit §§ 5 Abs. 1 und 13 Abs. 3</w:t>
      </w:r>
      <w:r w:rsidRPr="003916C3">
        <w:rPr>
          <w:rFonts w:ascii="Arial" w:eastAsia="Times New Roman" w:hAnsi="Arial" w:cs="Arial"/>
          <w:sz w:val="24"/>
          <w:szCs w:val="20"/>
          <w:lang w:eastAsia="de-DE"/>
        </w:rPr>
        <w:t xml:space="preserve"> der Bundessatzung sowie </w:t>
      </w:r>
      <w:r w:rsidRPr="003916C3">
        <w:rPr>
          <w:rFonts w:ascii="Arial" w:eastAsia="Times New Roman" w:hAnsi="Arial" w:cs="Arial"/>
          <w:sz w:val="24"/>
          <w:szCs w:val="20"/>
          <w:lang w:eastAsia="de-DE"/>
        </w:rPr>
        <w:br/>
        <w:t xml:space="preserve">§ </w:t>
      </w:r>
      <w:r w:rsidR="00C557A3" w:rsidRPr="003916C3">
        <w:rPr>
          <w:rFonts w:ascii="Arial" w:eastAsia="Times New Roman" w:hAnsi="Arial" w:cs="Arial"/>
          <w:sz w:val="24"/>
          <w:szCs w:val="20"/>
          <w:lang w:eastAsia="de-DE"/>
        </w:rPr>
        <w:t xml:space="preserve">16 </w:t>
      </w:r>
      <w:r w:rsidRPr="003916C3">
        <w:rPr>
          <w:rFonts w:ascii="Arial" w:eastAsia="Times New Roman" w:hAnsi="Arial" w:cs="Arial"/>
          <w:sz w:val="24"/>
          <w:szCs w:val="20"/>
          <w:lang w:eastAsia="de-DE"/>
        </w:rPr>
        <w:t xml:space="preserve">Abs. 2 a) in Verbindung mit § </w:t>
      </w:r>
      <w:r w:rsidR="00C557A3" w:rsidRPr="003916C3">
        <w:rPr>
          <w:rFonts w:ascii="Arial" w:eastAsia="Times New Roman" w:hAnsi="Arial" w:cs="Arial"/>
          <w:sz w:val="24"/>
          <w:szCs w:val="20"/>
          <w:lang w:eastAsia="de-DE"/>
        </w:rPr>
        <w:t>19 Abs. 1 Unterabsatz 4</w:t>
      </w:r>
      <w:r w:rsidRPr="003916C3">
        <w:rPr>
          <w:rFonts w:ascii="Arial" w:eastAsia="Times New Roman" w:hAnsi="Arial" w:cs="Arial"/>
          <w:sz w:val="24"/>
          <w:szCs w:val="20"/>
          <w:lang w:eastAsia="de-DE"/>
        </w:rPr>
        <w:t xml:space="preserve"> der Satzung des Landesverbandes) umzusetzen.</w:t>
      </w:r>
      <w:r w:rsidR="008750C3" w:rsidRPr="003916C3">
        <w:rPr>
          <w:rStyle w:val="Funotenzeichen"/>
          <w:rFonts w:ascii="Arial" w:eastAsia="Times New Roman" w:hAnsi="Arial" w:cs="Arial"/>
          <w:b/>
          <w:sz w:val="24"/>
          <w:szCs w:val="20"/>
          <w:lang w:eastAsia="de-DE"/>
        </w:rPr>
        <w:footnoteReference w:id="6"/>
      </w:r>
      <w:r w:rsidR="00C557A3" w:rsidRPr="003916C3">
        <w:rPr>
          <w:rFonts w:ascii="Arial" w:eastAsia="Times New Roman" w:hAnsi="Arial" w:cs="Arial"/>
          <w:b/>
          <w:sz w:val="24"/>
          <w:szCs w:val="20"/>
          <w:lang w:eastAsia="de-DE"/>
        </w:rPr>
        <w:t xml:space="preserve"> </w:t>
      </w:r>
    </w:p>
    <w:p w:rsidR="00FB7F52" w:rsidRPr="003916C3" w:rsidRDefault="00FB7F52" w:rsidP="00FB7F52">
      <w:pPr>
        <w:ind w:left="709"/>
        <w:jc w:val="both"/>
        <w:rPr>
          <w:rFonts w:ascii="Arial" w:eastAsia="Times New Roman" w:hAnsi="Arial" w:cs="Arial"/>
          <w:sz w:val="24"/>
          <w:szCs w:val="24"/>
          <w:lang w:eastAsia="de-DE"/>
        </w:rPr>
      </w:pPr>
    </w:p>
    <w:p w:rsidR="00FB7F52" w:rsidRPr="003916C3" w:rsidRDefault="00FB7F52" w:rsidP="00B1370F">
      <w:pPr>
        <w:numPr>
          <w:ilvl w:val="0"/>
          <w:numId w:val="21"/>
        </w:numPr>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Einrichtung und Verwaltung von Rettungswachen und die Durchführung des Rettungsdienstes sind Aufgabe der Kreisverbände, die</w:t>
      </w:r>
      <w:r w:rsidR="008750C3"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dazu auf Rettungsdienstbereichsebene Gesellschaften bilden, soweit sie</w:t>
      </w:r>
      <w:r w:rsidR="008750C3"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hierzu bereit und in der Lage sind. Widerrufliche Ausnahmen bedürfen der Zustimmung des Präsidiums des Landesverbandes.</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8</w:t>
      </w:r>
      <w:r w:rsidRPr="003916C3">
        <w:rPr>
          <w:rFonts w:ascii="Arial" w:eastAsia="Times New Roman" w:hAnsi="Arial" w:cs="Arial"/>
          <w:b/>
          <w:sz w:val="24"/>
          <w:szCs w:val="20"/>
          <w:u w:val="single"/>
          <w:lang w:eastAsia="de-DE"/>
        </w:rPr>
        <w:tab/>
        <w:t>Zuständigkeit des Ortsvereins</w:t>
      </w:r>
    </w:p>
    <w:p w:rsidR="008F0FB4" w:rsidRPr="003916C3" w:rsidRDefault="008F0FB4" w:rsidP="008F0FB4">
      <w:pPr>
        <w:jc w:val="both"/>
        <w:rPr>
          <w:rFonts w:ascii="Arial" w:eastAsia="Times New Roman" w:hAnsi="Arial" w:cs="Arial"/>
          <w:b/>
          <w:sz w:val="24"/>
          <w:szCs w:val="20"/>
          <w:lang w:eastAsia="de-DE"/>
        </w:rPr>
      </w:pPr>
    </w:p>
    <w:p w:rsidR="008F0FB4" w:rsidRPr="003916C3" w:rsidRDefault="008F0FB4"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Soweit in dieser Satzung nichts anderes bestimmt ist, führt </w:t>
      </w:r>
      <w:proofErr w:type="gramStart"/>
      <w:r w:rsidRPr="003916C3">
        <w:rPr>
          <w:rFonts w:ascii="Arial" w:eastAsia="Times New Roman" w:hAnsi="Arial" w:cs="Arial"/>
          <w:sz w:val="24"/>
          <w:szCs w:val="20"/>
          <w:lang w:eastAsia="de-DE"/>
        </w:rPr>
        <w:t>der Deutsches Rotes</w:t>
      </w:r>
      <w:proofErr w:type="gramEnd"/>
      <w:r w:rsidRPr="003916C3">
        <w:rPr>
          <w:rFonts w:ascii="Arial" w:eastAsia="Times New Roman" w:hAnsi="Arial" w:cs="Arial"/>
          <w:sz w:val="24"/>
          <w:szCs w:val="20"/>
          <w:lang w:eastAsia="de-DE"/>
        </w:rPr>
        <w:t xml:space="preserve"> Kreuz Ortsverein … e. V. die satzungsmäßigen Aufgaben des Deutschen Roten Kreuzes in eigener Verantwortung durch. </w:t>
      </w:r>
      <w:r w:rsidRPr="003916C3">
        <w:rPr>
          <w:rFonts w:ascii="Arial" w:eastAsia="Times New Roman" w:hAnsi="Arial" w:cs="Arial"/>
          <w:sz w:val="24"/>
          <w:szCs w:val="24"/>
          <w:lang w:eastAsia="de-DE"/>
        </w:rPr>
        <w:t>Er erfüllt seine Aufgaben gemeinsam mit</w:t>
      </w:r>
      <w:r w:rsidRPr="003916C3">
        <w:rPr>
          <w:rFonts w:ascii="Arial" w:eastAsia="Times New Roman" w:hAnsi="Arial" w:cs="Arial"/>
          <w:b/>
          <w:sz w:val="24"/>
          <w:szCs w:val="24"/>
          <w:lang w:eastAsia="de-DE"/>
        </w:rPr>
        <w:t xml:space="preserve"> </w:t>
      </w:r>
      <w:r w:rsidRPr="003916C3">
        <w:rPr>
          <w:rFonts w:ascii="Arial" w:eastAsia="Times New Roman" w:hAnsi="Arial" w:cs="Arial"/>
          <w:sz w:val="24"/>
          <w:szCs w:val="24"/>
          <w:lang w:eastAsia="de-DE"/>
        </w:rPr>
        <w:t>seinen Mitgliedern.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Der </w:t>
      </w:r>
      <w:r w:rsidRPr="003916C3">
        <w:rPr>
          <w:rFonts w:ascii="Arial" w:eastAsia="Times New Roman" w:hAnsi="Arial" w:cs="Arial"/>
          <w:sz w:val="24"/>
          <w:szCs w:val="20"/>
          <w:lang w:eastAsia="de-DE"/>
        </w:rPr>
        <w:t xml:space="preserve">Deutsches Rotes Kreuz Ortsverein … e. V. </w:t>
      </w:r>
      <w:r w:rsidRPr="003916C3">
        <w:rPr>
          <w:rFonts w:ascii="Arial" w:eastAsia="Times New Roman" w:hAnsi="Arial" w:cs="Arial"/>
          <w:sz w:val="24"/>
          <w:szCs w:val="24"/>
          <w:lang w:eastAsia="de-DE"/>
        </w:rPr>
        <w:t>ist in seinem Verbandsgebiet ausschließlich zuständig:</w:t>
      </w:r>
    </w:p>
    <w:p w:rsidR="008F0FB4" w:rsidRPr="003916C3" w:rsidRDefault="008F0FB4" w:rsidP="008F0FB4">
      <w:pPr>
        <w:jc w:val="both"/>
        <w:rPr>
          <w:rFonts w:ascii="Arial" w:eastAsia="Times New Roman" w:hAnsi="Arial" w:cs="Arial"/>
          <w:sz w:val="24"/>
          <w:szCs w:val="24"/>
          <w:lang w:eastAsia="de-DE"/>
        </w:rPr>
      </w:pPr>
    </w:p>
    <w:p w:rsidR="00AF437A" w:rsidRPr="003916C3" w:rsidRDefault="008F0FB4" w:rsidP="00AF437A">
      <w:pPr>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a) </w:t>
      </w:r>
      <w:r w:rsidRPr="003916C3">
        <w:rPr>
          <w:rFonts w:ascii="Arial" w:eastAsia="Times New Roman" w:hAnsi="Arial" w:cs="Arial"/>
          <w:sz w:val="24"/>
          <w:szCs w:val="24"/>
          <w:lang w:eastAsia="de-DE"/>
        </w:rPr>
        <w:tab/>
        <w:t>für die Vertretung gegenüber den auf Ortsvereinsebene und –gebiet tätigen Behörden, Verbänden und Einrichtungen;</w:t>
      </w:r>
    </w:p>
    <w:p w:rsidR="008F0FB4" w:rsidRPr="003916C3" w:rsidRDefault="008F0FB4" w:rsidP="008F0FB4">
      <w:pPr>
        <w:ind w:left="1276"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b) </w:t>
      </w:r>
      <w:r w:rsidRPr="003916C3">
        <w:rPr>
          <w:rFonts w:ascii="Arial" w:eastAsia="Times New Roman" w:hAnsi="Arial" w:cs="Arial"/>
          <w:sz w:val="24"/>
          <w:szCs w:val="24"/>
          <w:lang w:eastAsia="de-DE"/>
        </w:rPr>
        <w:tab/>
        <w:t>für die auf Ortsvereinsebene zu treffenden Vereinbarungen und Regelungen über die Aufstellung und die Ausstattung von Einheiten sowie die Bereitstellung von Einrichtungen zum Schutz der Zivilbevölkerung.</w:t>
      </w:r>
    </w:p>
    <w:p w:rsidR="008F0FB4" w:rsidRPr="003916C3" w:rsidRDefault="008F0FB4" w:rsidP="008F0FB4">
      <w:pPr>
        <w:ind w:left="993"/>
        <w:jc w:val="both"/>
        <w:rPr>
          <w:rFonts w:ascii="Arial" w:eastAsia="Times New Roman" w:hAnsi="Arial" w:cs="Arial"/>
          <w:sz w:val="24"/>
          <w:szCs w:val="24"/>
          <w:lang w:eastAsia="de-DE"/>
        </w:rPr>
      </w:pPr>
    </w:p>
    <w:p w:rsidR="008F0FB4" w:rsidRPr="003916C3" w:rsidRDefault="008F0FB4" w:rsidP="00B1370F">
      <w:pPr>
        <w:pStyle w:val="Listenabsatz"/>
        <w:numPr>
          <w:ilvl w:val="0"/>
          <w:numId w:val="38"/>
        </w:numPr>
        <w:tabs>
          <w:tab w:val="num" w:pos="1440"/>
        </w:tabs>
        <w:ind w:hanging="720"/>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Der Ortsverein ist verpflichtet, die verbindlichen Regelungen </w:t>
      </w:r>
      <w:r w:rsidRPr="003916C3">
        <w:rPr>
          <w:rFonts w:ascii="Arial" w:eastAsia="Times New Roman" w:hAnsi="Arial" w:cs="Arial"/>
          <w:sz w:val="24"/>
          <w:szCs w:val="24"/>
          <w:lang w:eastAsia="de-DE"/>
        </w:rPr>
        <w:t>(§ 16 Abs. 3 in Verbindung mit §§ 5 Abs. 1 und 13 Abs. 3</w:t>
      </w:r>
      <w:r w:rsidRPr="003916C3">
        <w:rPr>
          <w:rFonts w:ascii="Arial" w:eastAsia="Times New Roman" w:hAnsi="Arial" w:cs="Arial"/>
          <w:sz w:val="24"/>
          <w:szCs w:val="20"/>
          <w:lang w:eastAsia="de-DE"/>
        </w:rPr>
        <w:t xml:space="preserve"> der Bundessatzung, </w:t>
      </w:r>
      <w:r w:rsidRPr="003916C3">
        <w:rPr>
          <w:rFonts w:ascii="Arial" w:eastAsia="Times New Roman" w:hAnsi="Arial" w:cs="Arial"/>
          <w:sz w:val="24"/>
          <w:szCs w:val="20"/>
          <w:lang w:eastAsia="de-DE"/>
        </w:rPr>
        <w:br/>
        <w:t xml:space="preserve">§ </w:t>
      </w:r>
      <w:r w:rsidR="00CD3142" w:rsidRPr="003916C3">
        <w:rPr>
          <w:rFonts w:ascii="Arial" w:eastAsia="Times New Roman" w:hAnsi="Arial" w:cs="Arial"/>
          <w:sz w:val="24"/>
          <w:szCs w:val="20"/>
          <w:lang w:eastAsia="de-DE"/>
        </w:rPr>
        <w:t xml:space="preserve">16 </w:t>
      </w:r>
      <w:r w:rsidRPr="003916C3">
        <w:rPr>
          <w:rFonts w:ascii="Arial" w:eastAsia="Times New Roman" w:hAnsi="Arial" w:cs="Arial"/>
          <w:sz w:val="24"/>
          <w:szCs w:val="20"/>
          <w:lang w:eastAsia="de-DE"/>
        </w:rPr>
        <w:t xml:space="preserve">Abs. 2 a) in Verbindung mit § </w:t>
      </w:r>
      <w:r w:rsidR="00CD3142" w:rsidRPr="003916C3">
        <w:rPr>
          <w:rFonts w:ascii="Arial" w:eastAsia="Times New Roman" w:hAnsi="Arial" w:cs="Arial"/>
          <w:sz w:val="24"/>
          <w:szCs w:val="20"/>
          <w:lang w:eastAsia="de-DE"/>
        </w:rPr>
        <w:t xml:space="preserve">19 Abs. 1 Unterabsatz 4 </w:t>
      </w:r>
      <w:r w:rsidRPr="003916C3">
        <w:rPr>
          <w:rFonts w:ascii="Arial" w:eastAsia="Times New Roman" w:hAnsi="Arial" w:cs="Arial"/>
          <w:sz w:val="24"/>
          <w:szCs w:val="20"/>
          <w:lang w:eastAsia="de-DE"/>
        </w:rPr>
        <w:t>der Satzung des Landesverbandes umzusetzen.</w:t>
      </w:r>
      <w:r w:rsidR="008750C3" w:rsidRPr="003916C3">
        <w:rPr>
          <w:rStyle w:val="Funotenzeichen"/>
          <w:rFonts w:ascii="Arial" w:eastAsia="Times New Roman" w:hAnsi="Arial" w:cs="Arial"/>
          <w:b/>
          <w:sz w:val="24"/>
          <w:szCs w:val="20"/>
          <w:lang w:eastAsia="de-DE"/>
        </w:rPr>
        <w:footnoteReference w:id="7"/>
      </w:r>
    </w:p>
    <w:p w:rsidR="00FB7F52" w:rsidRPr="003916C3" w:rsidRDefault="00FB7F52" w:rsidP="00FB7F52">
      <w:pPr>
        <w:pStyle w:val="Listenabsatz"/>
        <w:jc w:val="both"/>
        <w:rPr>
          <w:rFonts w:ascii="Arial" w:eastAsia="Times New Roman" w:hAnsi="Arial" w:cs="Arial"/>
          <w:sz w:val="24"/>
          <w:szCs w:val="24"/>
          <w:lang w:eastAsia="de-DE"/>
        </w:rPr>
      </w:pPr>
    </w:p>
    <w:p w:rsidR="00FB7F52" w:rsidRPr="003916C3" w:rsidRDefault="00FB7F52" w:rsidP="00B1370F">
      <w:pPr>
        <w:pStyle w:val="Listenabsatz"/>
        <w:numPr>
          <w:ilvl w:val="0"/>
          <w:numId w:val="38"/>
        </w:numPr>
        <w:tabs>
          <w:tab w:val="num" w:pos="1440"/>
        </w:tabs>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nach § 25  der Satzung des Landesverbandes gefassten Beschlüsse sind für die Mitgliedsverbände des Deutschen Roten Kreuzes Landesverband Rheinland-Pfalz und deren Gliederungen sowie für die Schwesternschaften grundsätzlich verbindlich. Eine Befreiung von Beschlüssen gemäß §§ 25, 26 der Satzung des Landesverbandes kann nur der Kreisverband beantragen.</w:t>
      </w:r>
    </w:p>
    <w:p w:rsidR="008F0FB4" w:rsidRPr="003916C3" w:rsidRDefault="008F0FB4" w:rsidP="008F0FB4">
      <w:pPr>
        <w:tabs>
          <w:tab w:val="left" w:pos="851"/>
        </w:tabs>
        <w:ind w:left="709" w:hanging="709"/>
        <w:jc w:val="both"/>
        <w:rPr>
          <w:rFonts w:ascii="Arial" w:eastAsia="Times New Roman" w:hAnsi="Arial" w:cs="Arial"/>
          <w:sz w:val="24"/>
          <w:szCs w:val="24"/>
          <w:lang w:eastAsia="de-DE"/>
        </w:rPr>
      </w:pPr>
    </w:p>
    <w:p w:rsidR="008F0FB4" w:rsidRPr="003916C3" w:rsidRDefault="00CD3142" w:rsidP="00B1370F">
      <w:pPr>
        <w:pStyle w:val="Listenabsatz"/>
        <w:numPr>
          <w:ilvl w:val="0"/>
          <w:numId w:val="38"/>
        </w:numPr>
        <w:tabs>
          <w:tab w:val="num" w:pos="1440"/>
        </w:tabs>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Ortsverein … e. V. gibt sich eine Satzung, die der</w:t>
      </w:r>
      <w:r w:rsidR="00043B89" w:rsidRPr="003916C3">
        <w:rPr>
          <w:rFonts w:ascii="Arial" w:eastAsia="Times New Roman" w:hAnsi="Arial" w:cs="Arial"/>
          <w:sz w:val="24"/>
          <w:szCs w:val="24"/>
          <w:lang w:eastAsia="de-DE"/>
        </w:rPr>
        <w:t xml:space="preserve"> von der Landesversammlung am 31.10.2015 beschlossenen Mustersatzung für </w:t>
      </w:r>
      <w:r w:rsidR="00043B89" w:rsidRPr="003916C3">
        <w:rPr>
          <w:rFonts w:ascii="Arial" w:eastAsia="Times New Roman" w:hAnsi="Arial" w:cs="Arial"/>
          <w:sz w:val="24"/>
          <w:szCs w:val="24"/>
          <w:lang w:eastAsia="de-DE"/>
        </w:rPr>
        <w:lastRenderedPageBreak/>
        <w:t>Ortsvereine</w:t>
      </w:r>
      <w:r w:rsidRPr="003916C3">
        <w:rPr>
          <w:rFonts w:ascii="Arial" w:eastAsia="Times New Roman" w:hAnsi="Arial" w:cs="Arial"/>
          <w:sz w:val="24"/>
          <w:szCs w:val="24"/>
          <w:lang w:eastAsia="de-DE"/>
        </w:rPr>
        <w:t xml:space="preserve"> entspricht,  soweit sie für verbindlich erklärt worden ist. </w:t>
      </w:r>
      <w:r w:rsidR="008F0FB4" w:rsidRPr="003916C3">
        <w:rPr>
          <w:rFonts w:ascii="Arial" w:eastAsia="Times New Roman" w:hAnsi="Arial" w:cs="Arial"/>
          <w:sz w:val="24"/>
          <w:szCs w:val="24"/>
          <w:lang w:eastAsia="de-DE"/>
        </w:rPr>
        <w:t xml:space="preserve">Satzung und Satzungsänderungen des Deutschen Roten Kreuzes Ortsverein … e. V. bedürfen vor Stellung des Antrages auf Eintragung ins Vereinsregister der Genehmigung des Präsidiums des </w:t>
      </w:r>
      <w:r w:rsidRPr="003916C3">
        <w:rPr>
          <w:rFonts w:ascii="Arial" w:eastAsia="Times New Roman" w:hAnsi="Arial" w:cs="Arial"/>
          <w:sz w:val="24"/>
          <w:szCs w:val="20"/>
          <w:lang w:eastAsia="de-DE"/>
        </w:rPr>
        <w:t>Landesverbandes gemäß § 19 Abs. 6 a) der Satzung des Landesverbandes</w:t>
      </w:r>
      <w:r w:rsidR="00800A98" w:rsidRPr="003916C3">
        <w:rPr>
          <w:rFonts w:ascii="Arial" w:eastAsia="Times New Roman" w:hAnsi="Arial" w:cs="Arial"/>
          <w:sz w:val="24"/>
          <w:szCs w:val="20"/>
          <w:lang w:eastAsia="de-DE"/>
        </w:rPr>
        <w:t>. Die Genehmigung darf nur versagt werden, wenn gegen Satzungsrecht, gegen verbindliche Regelungen gem. § 16 Abs. 3 der Satzung des Bundesverbandes oder gem. §§ 16 Abs. 2 a) in Verbindung mit § 19 Abs. 1 Unterabsatz 4 der Satzung des Landesverbandes oder gegen sonstige wichtige Belange des Roten Kreuzes verstoßen wird.</w:t>
      </w:r>
      <w:r w:rsidR="008F0FB4" w:rsidRPr="003916C3">
        <w:rPr>
          <w:rFonts w:ascii="Arial" w:eastAsia="Times New Roman" w:hAnsi="Arial" w:cs="Arial"/>
          <w:sz w:val="24"/>
          <w:szCs w:val="24"/>
          <w:lang w:eastAsia="de-DE"/>
        </w:rPr>
        <w:t xml:space="preserve"> </w:t>
      </w:r>
    </w:p>
    <w:p w:rsidR="009254F6" w:rsidRPr="003916C3" w:rsidRDefault="009254F6" w:rsidP="009254F6">
      <w:pPr>
        <w:ind w:right="-1"/>
        <w:jc w:val="both"/>
        <w:rPr>
          <w:rFonts w:ascii="Arial" w:eastAsia="Times New Roman" w:hAnsi="Arial" w:cs="Arial"/>
          <w:sz w:val="24"/>
          <w:szCs w:val="24"/>
          <w:lang w:eastAsia="de-DE"/>
        </w:rPr>
      </w:pPr>
    </w:p>
    <w:p w:rsidR="008F0FB4" w:rsidRPr="003916C3" w:rsidRDefault="008F0FB4" w:rsidP="00B1370F">
      <w:pPr>
        <w:pStyle w:val="Listenabsatz"/>
        <w:numPr>
          <w:ilvl w:val="0"/>
          <w:numId w:val="38"/>
        </w:numPr>
        <w:ind w:right="-1"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Erwerb, Belastung und Veräußerung von Grundstücken und grundstücksgleichen Rechten, ebenso die Aufnahme von Darlehen, die Übernahme von Bürgschaften und finanzielle Beteiligungen </w:t>
      </w:r>
      <w:r w:rsidR="00085E8B" w:rsidRPr="003916C3">
        <w:rPr>
          <w:rFonts w:ascii="Arial" w:eastAsia="Times New Roman" w:hAnsi="Arial" w:cs="Arial"/>
          <w:sz w:val="24"/>
          <w:szCs w:val="20"/>
          <w:lang w:eastAsia="de-DE"/>
        </w:rPr>
        <w:t xml:space="preserve">sowie das Eingehen von Immobilienleasingverträgen </w:t>
      </w:r>
      <w:r w:rsidRPr="003916C3">
        <w:rPr>
          <w:rFonts w:ascii="Arial" w:eastAsia="Times New Roman" w:hAnsi="Arial" w:cs="Arial"/>
          <w:sz w:val="24"/>
          <w:szCs w:val="20"/>
          <w:lang w:eastAsia="de-DE"/>
        </w:rPr>
        <w:t xml:space="preserve">bedürfen für ihre Wirksamkeit der vorherigen Zustimmung des </w:t>
      </w:r>
      <w:r w:rsidR="00085E8B" w:rsidRPr="003916C3">
        <w:rPr>
          <w:rFonts w:ascii="Arial" w:eastAsia="Times New Roman" w:hAnsi="Arial" w:cs="Arial"/>
          <w:sz w:val="24"/>
          <w:szCs w:val="20"/>
          <w:lang w:eastAsia="de-DE"/>
        </w:rPr>
        <w:t>Präsidiums des DRK-Landesverbandes Rheinland-Pfalz e. V</w:t>
      </w:r>
      <w:r w:rsidRPr="003916C3">
        <w:rPr>
          <w:rFonts w:ascii="Arial" w:eastAsia="Times New Roman" w:hAnsi="Arial" w:cs="Arial"/>
          <w:sz w:val="24"/>
          <w:szCs w:val="20"/>
          <w:lang w:eastAsia="de-DE"/>
        </w:rPr>
        <w:t>.</w:t>
      </w:r>
    </w:p>
    <w:p w:rsidR="008F0FB4" w:rsidRPr="003916C3" w:rsidRDefault="008F0FB4" w:rsidP="008F0FB4">
      <w:pPr>
        <w:ind w:right="283"/>
        <w:jc w:val="both"/>
        <w:rPr>
          <w:rFonts w:ascii="Arial" w:eastAsia="Times New Roman" w:hAnsi="Arial" w:cs="Arial"/>
          <w:sz w:val="24"/>
          <w:szCs w:val="20"/>
          <w:lang w:eastAsia="de-DE"/>
        </w:rPr>
      </w:pPr>
    </w:p>
    <w:p w:rsidR="008F0FB4" w:rsidRPr="003916C3" w:rsidRDefault="008F0FB4"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Ortsverein</w:t>
      </w:r>
      <w:r w:rsidR="0050309E"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 xml:space="preserve">ist befugt, Partnerschaften mit regionalen und lokalen Gliederungen anderer Rotkreuz- oder Rothalbmond-Gesellschaften oder anderen ausländischen Organisationen/Einrichtungen einzugehen, wobei die Interessen des Deutschen Roten Kreuzes oder der Rotkreuz- und Rothalbmondbewegung nicht beeinträchtigt werden dürfen. Die Bestimmungen über die ausschließliche Zuständigkeit des Bundesverbandes sind zu beachten. Bei Partnerschaften </w:t>
      </w:r>
      <w:r w:rsidR="0050309E" w:rsidRPr="003916C3">
        <w:rPr>
          <w:rFonts w:ascii="Arial" w:eastAsia="Times New Roman" w:hAnsi="Arial" w:cs="Arial"/>
          <w:sz w:val="24"/>
          <w:szCs w:val="24"/>
          <w:lang w:eastAsia="de-DE"/>
        </w:rPr>
        <w:t xml:space="preserve">sind </w:t>
      </w:r>
      <w:r w:rsidRPr="003916C3">
        <w:rPr>
          <w:rFonts w:ascii="Arial" w:eastAsia="Times New Roman" w:hAnsi="Arial" w:cs="Arial"/>
          <w:sz w:val="24"/>
          <w:szCs w:val="24"/>
          <w:lang w:eastAsia="de-DE"/>
        </w:rPr>
        <w:t>über die jeweiligen übergeordneten Gliederungen die vorherige</w:t>
      </w:r>
      <w:r w:rsidR="0050309E" w:rsidRPr="003916C3">
        <w:rPr>
          <w:rFonts w:ascii="Arial" w:eastAsia="Times New Roman" w:hAnsi="Arial" w:cs="Arial"/>
          <w:sz w:val="24"/>
          <w:szCs w:val="24"/>
          <w:lang w:eastAsia="de-DE"/>
        </w:rPr>
        <w:t>n</w:t>
      </w:r>
      <w:r w:rsidRPr="003916C3">
        <w:rPr>
          <w:rFonts w:ascii="Arial" w:eastAsia="Times New Roman" w:hAnsi="Arial" w:cs="Arial"/>
          <w:sz w:val="24"/>
          <w:szCs w:val="24"/>
          <w:lang w:eastAsia="de-DE"/>
        </w:rPr>
        <w:t xml:space="preserve"> Zustimmung</w:t>
      </w:r>
      <w:r w:rsidR="0050309E" w:rsidRPr="003916C3">
        <w:rPr>
          <w:rFonts w:ascii="Arial" w:eastAsia="Times New Roman" w:hAnsi="Arial" w:cs="Arial"/>
          <w:sz w:val="24"/>
          <w:szCs w:val="24"/>
          <w:lang w:eastAsia="de-DE"/>
        </w:rPr>
        <w:t>en</w:t>
      </w:r>
      <w:r w:rsidRPr="003916C3">
        <w:rPr>
          <w:rFonts w:ascii="Arial" w:eastAsia="Times New Roman" w:hAnsi="Arial" w:cs="Arial"/>
          <w:sz w:val="24"/>
          <w:szCs w:val="24"/>
          <w:lang w:eastAsia="de-DE"/>
        </w:rPr>
        <w:t xml:space="preserve"> </w:t>
      </w:r>
      <w:r w:rsidR="0050309E" w:rsidRPr="003916C3">
        <w:rPr>
          <w:rFonts w:ascii="Arial" w:eastAsia="Times New Roman" w:hAnsi="Arial" w:cs="Arial"/>
          <w:sz w:val="24"/>
          <w:szCs w:val="24"/>
          <w:lang w:eastAsia="de-DE"/>
        </w:rPr>
        <w:t xml:space="preserve">des Kreisverbandes, des Bezirksverbandes, des Landesverbandes sowie </w:t>
      </w:r>
      <w:r w:rsidRPr="003916C3">
        <w:rPr>
          <w:rFonts w:ascii="Arial" w:eastAsia="Times New Roman" w:hAnsi="Arial" w:cs="Arial"/>
          <w:sz w:val="24"/>
          <w:szCs w:val="24"/>
          <w:lang w:eastAsia="de-DE"/>
        </w:rPr>
        <w:t>des Bundesverbandes einzuholen.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Die Gründung von oder die Beteiligung an </w:t>
      </w:r>
      <w:r w:rsidRPr="003916C3">
        <w:rPr>
          <w:rFonts w:ascii="Arial" w:eastAsia="Times New Roman" w:hAnsi="Arial" w:cs="Arial"/>
          <w:sz w:val="24"/>
          <w:szCs w:val="24"/>
          <w:lang w:eastAsia="de-DE"/>
        </w:rPr>
        <w:t>privatrechtlichen Gesellschaften</w:t>
      </w:r>
      <w:r w:rsidRPr="003916C3">
        <w:rPr>
          <w:rFonts w:ascii="Arial" w:eastAsia="Times New Roman" w:hAnsi="Arial" w:cs="Arial"/>
          <w:sz w:val="24"/>
          <w:szCs w:val="20"/>
          <w:lang w:eastAsia="de-DE"/>
        </w:rPr>
        <w:t xml:space="preserve"> oder Einrichtungen zur Wahrnehmung von Hauptaufgabenfeldern gemäß </w:t>
      </w:r>
      <w:r w:rsidRPr="003916C3">
        <w:rPr>
          <w:rFonts w:ascii="Arial" w:eastAsia="Times New Roman" w:hAnsi="Arial" w:cs="Arial"/>
          <w:sz w:val="24"/>
          <w:szCs w:val="20"/>
          <w:lang w:eastAsia="de-DE"/>
        </w:rPr>
        <w:br/>
        <w:t xml:space="preserve">§ 16 Abs. 3 Satz 2 zweiter Spiegelstrich der Bundessatzung ist grundsätzlich nur mit Namen und Zeichen des Roten Kreuzes zulässig. Hierzu bedarf es der vorherigen Zustimmung der übergeordneten Gliederungen (Kreis- und Landesverband) und bezüglich der Verwendung des Namens und Zeichens des Roten Kreuzes der vorherigen Zustimmung des Bundesverbandes. Beabsichtigen derartig genehmigte Rechtsträger, andere </w:t>
      </w:r>
      <w:r w:rsidRPr="003916C3">
        <w:rPr>
          <w:rFonts w:ascii="Arial" w:eastAsia="Times New Roman" w:hAnsi="Arial" w:cs="Arial"/>
          <w:sz w:val="24"/>
          <w:szCs w:val="24"/>
          <w:lang w:eastAsia="de-DE"/>
        </w:rPr>
        <w:t>privatrechtliche Gesellschaften</w:t>
      </w:r>
      <w:r w:rsidRPr="003916C3">
        <w:rPr>
          <w:rFonts w:ascii="Arial" w:eastAsia="Times New Roman" w:hAnsi="Arial" w:cs="Arial"/>
          <w:sz w:val="24"/>
          <w:szCs w:val="20"/>
          <w:lang w:eastAsia="de-DE"/>
        </w:rPr>
        <w:t xml:space="preserve"> oder Einrichtungen zu gründen, zu übernehmen oder sich an solchen zu beteiligen, sind auch hierzu die vorgenannten Zustimmungen erforderlich. Das Gleiche gilt bei der Gründung von Tochterunternehmen oder der Übernahme von Unterbeteiligungen. </w:t>
      </w:r>
      <w:r w:rsidRPr="003916C3">
        <w:rPr>
          <w:rFonts w:ascii="Arial" w:eastAsia="Times New Roman" w:hAnsi="Arial" w:cs="Arial"/>
          <w:sz w:val="24"/>
          <w:szCs w:val="24"/>
          <w:lang w:eastAsia="de-DE"/>
        </w:rPr>
        <w:t>Die Zuständigkeit des Bundesverbandes hinsichtlich der Verwendung des Namens und Zeichens des Roten Kreuzes (§ 5 Abs. 2 Ziff. 5 der Bundessatzung) bleibt unberührt.</w:t>
      </w:r>
    </w:p>
    <w:p w:rsidR="008F0FB4" w:rsidRPr="003916C3" w:rsidRDefault="008F0FB4" w:rsidP="008F0FB4">
      <w:pPr>
        <w:ind w:left="993" w:hanging="426"/>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Ausnahmen von Satz 1 bedürfen der vorherigen Zustimmung des Präsidiums des Deutschen Roten Kreuzes e. V., die nur aus wichtigem Grund versagt werden darf. Dies ist der Fall, wenn gegen verbindliche Regelungen des Deutschen Roten Kreuzes e. V. oder gegen sonstige wichtige Belange des Deutschen Roten Kreuzes verstoßen wird.</w:t>
      </w:r>
    </w:p>
    <w:p w:rsidR="008F0FB4" w:rsidRPr="003916C3" w:rsidRDefault="008F0FB4" w:rsidP="008F0FB4">
      <w:pPr>
        <w:tabs>
          <w:tab w:val="left" w:pos="756"/>
        </w:tabs>
        <w:ind w:left="709" w:right="283" w:hanging="426"/>
        <w:jc w:val="both"/>
        <w:rPr>
          <w:rFonts w:ascii="Arial" w:eastAsia="Times New Roman" w:hAnsi="Arial" w:cs="Arial"/>
          <w:color w:val="FFFFFF"/>
          <w:sz w:val="20"/>
          <w:szCs w:val="20"/>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Bei der Gründung von oder der Beteiligung an privatrechtlichen Gesellschaften oder Einrichtungen des Privatrechts zur Wahrnehmung </w:t>
      </w:r>
      <w:r w:rsidRPr="003916C3">
        <w:rPr>
          <w:rFonts w:ascii="Arial" w:eastAsia="Times New Roman" w:hAnsi="Arial" w:cs="Arial"/>
          <w:sz w:val="24"/>
          <w:szCs w:val="24"/>
          <w:lang w:eastAsia="de-DE"/>
        </w:rPr>
        <w:lastRenderedPageBreak/>
        <w:t xml:space="preserve">anderer als in Satz 1 genannter Aufgaben, die Namen und Zeichen des Roten Kreuzes tragen, ist ebenfalls die vorherige Zustimmung des Bundesverbandes erforderlich. </w:t>
      </w:r>
    </w:p>
    <w:p w:rsidR="008F0FB4" w:rsidRPr="003916C3" w:rsidRDefault="008F0FB4" w:rsidP="008F0FB4">
      <w:pPr>
        <w:ind w:left="709"/>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Führt die privatrechtliche Gesellschaft oder Einrichtung im Sinne des vorstehenden Absatzes nicht Namen und Zeichen des Roten Kreuzes, ist für die Gründung oder Beteiligung lediglich das Benehmen des Bundesverbandes erforderlich.</w:t>
      </w:r>
    </w:p>
    <w:p w:rsidR="009254F6" w:rsidRPr="003916C3" w:rsidRDefault="009254F6" w:rsidP="009254F6">
      <w:pPr>
        <w:jc w:val="both"/>
        <w:rPr>
          <w:rFonts w:ascii="Arial" w:eastAsia="Times New Roman" w:hAnsi="Arial" w:cs="Arial"/>
          <w:sz w:val="24"/>
          <w:szCs w:val="24"/>
          <w:lang w:eastAsia="de-DE"/>
        </w:rPr>
      </w:pPr>
    </w:p>
    <w:p w:rsidR="00E467B5" w:rsidRPr="003916C3" w:rsidRDefault="009D4A67"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Finanzierung der Aufgaben des Ortsvereins erfolgt im Wesentlichen durch Anteile aus Mitgliedsbeiträgen, Zuschüssen, Spenden, Leistungsentgelten, Sa</w:t>
      </w:r>
      <w:r w:rsidR="001550FD" w:rsidRPr="003916C3">
        <w:rPr>
          <w:rFonts w:ascii="Arial" w:eastAsia="Times New Roman" w:hAnsi="Arial" w:cs="Arial"/>
          <w:sz w:val="24"/>
          <w:szCs w:val="24"/>
          <w:lang w:eastAsia="de-DE"/>
        </w:rPr>
        <w:t>mmlungen</w:t>
      </w:r>
      <w:r w:rsidRPr="003916C3">
        <w:rPr>
          <w:rFonts w:ascii="Arial" w:eastAsia="Times New Roman" w:hAnsi="Arial" w:cs="Arial"/>
          <w:sz w:val="24"/>
          <w:szCs w:val="24"/>
          <w:lang w:eastAsia="de-DE"/>
        </w:rPr>
        <w:t xml:space="preserve"> und sonstigen Mitteln. </w:t>
      </w:r>
      <w:r w:rsidR="00E467B5" w:rsidRPr="003916C3">
        <w:rPr>
          <w:rFonts w:ascii="Arial" w:eastAsia="Times New Roman" w:hAnsi="Arial" w:cs="Arial"/>
          <w:sz w:val="24"/>
          <w:szCs w:val="24"/>
          <w:lang w:eastAsia="de-DE"/>
        </w:rPr>
        <w:t>Die Aufteilung der Mitgliedsbeiträge, Zuschüsse und Sammlungen auf den Kreisverband und die Ortsvereine in seinem Gebie</w:t>
      </w:r>
      <w:r w:rsidR="00AA1BED" w:rsidRPr="003916C3">
        <w:rPr>
          <w:rFonts w:ascii="Arial" w:eastAsia="Times New Roman" w:hAnsi="Arial" w:cs="Arial"/>
          <w:sz w:val="24"/>
          <w:szCs w:val="24"/>
          <w:lang w:eastAsia="de-DE"/>
        </w:rPr>
        <w:t>t</w:t>
      </w:r>
      <w:r w:rsidR="00E467B5" w:rsidRPr="003916C3">
        <w:rPr>
          <w:rFonts w:ascii="Arial" w:eastAsia="Times New Roman" w:hAnsi="Arial" w:cs="Arial"/>
          <w:sz w:val="24"/>
          <w:szCs w:val="24"/>
          <w:lang w:eastAsia="de-DE"/>
        </w:rPr>
        <w:t xml:space="preserve"> werden du</w:t>
      </w:r>
      <w:r w:rsidR="00784385" w:rsidRPr="003916C3">
        <w:rPr>
          <w:rFonts w:ascii="Arial" w:eastAsia="Times New Roman" w:hAnsi="Arial" w:cs="Arial"/>
          <w:sz w:val="24"/>
          <w:szCs w:val="24"/>
          <w:lang w:eastAsia="de-DE"/>
        </w:rPr>
        <w:t>rch den Kreisverbandsausschuss</w:t>
      </w:r>
      <w:r w:rsidR="00E467B5" w:rsidRPr="003916C3">
        <w:rPr>
          <w:rFonts w:ascii="Arial" w:eastAsia="Times New Roman" w:hAnsi="Arial" w:cs="Arial"/>
          <w:sz w:val="24"/>
          <w:szCs w:val="24"/>
          <w:lang w:eastAsia="de-DE"/>
        </w:rPr>
        <w:t xml:space="preserve"> festgesetzt.</w:t>
      </w:r>
    </w:p>
    <w:p w:rsidR="000E4DA8" w:rsidRPr="003916C3" w:rsidRDefault="000E4DA8" w:rsidP="000E4DA8">
      <w:pPr>
        <w:pStyle w:val="Listenabsatz"/>
        <w:jc w:val="both"/>
        <w:rPr>
          <w:rFonts w:ascii="Arial" w:eastAsia="Times New Roman" w:hAnsi="Arial" w:cs="Arial"/>
          <w:sz w:val="24"/>
          <w:szCs w:val="24"/>
          <w:lang w:eastAsia="de-DE"/>
        </w:rPr>
      </w:pPr>
    </w:p>
    <w:p w:rsidR="009254F6" w:rsidRPr="003916C3" w:rsidRDefault="00F47CB7"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w:t>
      </w:r>
      <w:r w:rsidR="008750C3" w:rsidRPr="003916C3">
        <w:rPr>
          <w:rFonts w:ascii="Arial" w:eastAsia="Times New Roman" w:hAnsi="Arial" w:cs="Arial"/>
          <w:sz w:val="24"/>
          <w:szCs w:val="24"/>
          <w:lang w:eastAsia="de-DE"/>
        </w:rPr>
        <w:t>er Ortsverein ist</w:t>
      </w:r>
      <w:r w:rsidR="007C33C8" w:rsidRPr="003916C3">
        <w:rPr>
          <w:rFonts w:ascii="Arial" w:eastAsia="Times New Roman" w:hAnsi="Arial" w:cs="Arial"/>
          <w:sz w:val="24"/>
          <w:szCs w:val="24"/>
          <w:lang w:eastAsia="de-DE"/>
        </w:rPr>
        <w:t xml:space="preserve"> verpflichtet, </w:t>
      </w:r>
      <w:r w:rsidR="008750C3" w:rsidRPr="003916C3">
        <w:rPr>
          <w:rFonts w:ascii="Arial" w:eastAsia="Times New Roman" w:hAnsi="Arial" w:cs="Arial"/>
          <w:sz w:val="24"/>
          <w:szCs w:val="24"/>
          <w:lang w:eastAsia="de-DE"/>
        </w:rPr>
        <w:t>seine</w:t>
      </w:r>
      <w:r w:rsidR="007C33C8" w:rsidRPr="003916C3">
        <w:rPr>
          <w:rFonts w:ascii="Arial" w:eastAsia="Times New Roman" w:hAnsi="Arial" w:cs="Arial"/>
          <w:sz w:val="24"/>
          <w:szCs w:val="24"/>
          <w:lang w:eastAsia="de-DE"/>
        </w:rPr>
        <w:t xml:space="preserve"> Jahresabschlüsse dem Kreisverband zeitnah, spätestens jedoch bis zum Ende des folgenden Jahres vorzulegen. </w:t>
      </w:r>
    </w:p>
    <w:p w:rsidR="007C33C8" w:rsidRPr="003916C3" w:rsidRDefault="007C33C8" w:rsidP="007C33C8">
      <w:pPr>
        <w:pStyle w:val="Listenabsatz"/>
        <w:jc w:val="both"/>
        <w:rPr>
          <w:rFonts w:ascii="Arial" w:eastAsia="Times New Roman" w:hAnsi="Arial" w:cs="Arial"/>
          <w:sz w:val="24"/>
          <w:szCs w:val="24"/>
          <w:lang w:eastAsia="de-DE"/>
        </w:rPr>
      </w:pPr>
    </w:p>
    <w:p w:rsidR="008F0FB4" w:rsidRPr="003916C3" w:rsidRDefault="007C33C8" w:rsidP="00B1370F">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Kreisverband ist berechtigt</w:t>
      </w:r>
      <w:r w:rsidR="001550FD" w:rsidRPr="003916C3">
        <w:rPr>
          <w:rFonts w:ascii="Arial" w:eastAsia="Times New Roman" w:hAnsi="Arial" w:cs="Arial"/>
          <w:sz w:val="24"/>
          <w:szCs w:val="24"/>
          <w:lang w:eastAsia="de-DE"/>
        </w:rPr>
        <w:t xml:space="preserve"> die Wirtschaftspläne</w:t>
      </w:r>
      <w:r w:rsidRPr="003916C3">
        <w:rPr>
          <w:rFonts w:ascii="Arial" w:eastAsia="Times New Roman" w:hAnsi="Arial" w:cs="Arial"/>
          <w:sz w:val="24"/>
          <w:szCs w:val="24"/>
          <w:lang w:eastAsia="de-DE"/>
        </w:rPr>
        <w:t xml:space="preserve">, die Jahresabschlüsse, die Prüfberichte, Bücher </w:t>
      </w:r>
      <w:r w:rsidR="00226CC4" w:rsidRPr="003916C3">
        <w:rPr>
          <w:rFonts w:ascii="Arial" w:eastAsia="Times New Roman" w:hAnsi="Arial" w:cs="Arial"/>
          <w:sz w:val="24"/>
          <w:szCs w:val="24"/>
          <w:lang w:eastAsia="de-DE"/>
        </w:rPr>
        <w:t xml:space="preserve">und Kassenführung </w:t>
      </w:r>
      <w:r w:rsidR="001550FD" w:rsidRPr="003916C3">
        <w:rPr>
          <w:rFonts w:ascii="Arial" w:eastAsia="Times New Roman" w:hAnsi="Arial" w:cs="Arial"/>
          <w:sz w:val="24"/>
          <w:szCs w:val="24"/>
          <w:lang w:eastAsia="de-DE"/>
        </w:rPr>
        <w:t xml:space="preserve">des Ortsvereins </w:t>
      </w:r>
      <w:r w:rsidRPr="003916C3">
        <w:rPr>
          <w:rFonts w:ascii="Arial" w:eastAsia="Times New Roman" w:hAnsi="Arial" w:cs="Arial"/>
          <w:sz w:val="24"/>
          <w:szCs w:val="24"/>
          <w:lang w:eastAsia="de-DE"/>
        </w:rPr>
        <w:t>selbst oder durch Beauftragte einzusehen und zu prüfen.</w:t>
      </w:r>
      <w:r w:rsidRPr="003916C3">
        <w:rPr>
          <w:rFonts w:ascii="Arial" w:eastAsia="Times New Roman" w:hAnsi="Arial" w:cs="Arial"/>
          <w:sz w:val="24"/>
          <w:szCs w:val="24"/>
          <w:vertAlign w:val="superscript"/>
          <w:lang w:eastAsia="de-DE"/>
        </w:rPr>
        <w:t xml:space="preserve"> </w:t>
      </w:r>
    </w:p>
    <w:p w:rsidR="00F62B7D" w:rsidRPr="003916C3" w:rsidRDefault="00F62B7D" w:rsidP="00F62B7D">
      <w:pPr>
        <w:pStyle w:val="Listenabsatz"/>
        <w:jc w:val="both"/>
        <w:rPr>
          <w:rFonts w:ascii="Arial" w:eastAsia="Times New Roman" w:hAnsi="Arial" w:cs="Arial"/>
          <w:sz w:val="24"/>
          <w:szCs w:val="24"/>
          <w:lang w:eastAsia="de-DE"/>
        </w:rPr>
      </w:pPr>
    </w:p>
    <w:p w:rsidR="006B15CF" w:rsidRPr="003916C3" w:rsidRDefault="00F62B7D" w:rsidP="00802402">
      <w:pPr>
        <w:pStyle w:val="Listenabsatz"/>
        <w:numPr>
          <w:ilvl w:val="0"/>
          <w:numId w:val="38"/>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Der Ortsverein hat die Mitwirkungsrechte im Kreisverband nach §§ 19 – 21</w:t>
      </w:r>
      <w:r w:rsidR="008622E7" w:rsidRPr="003916C3">
        <w:rPr>
          <w:rFonts w:ascii="Arial" w:eastAsia="Times New Roman" w:hAnsi="Arial" w:cs="Arial"/>
          <w:sz w:val="24"/>
          <w:szCs w:val="24"/>
          <w:lang w:eastAsia="de-DE"/>
        </w:rPr>
        <w:t>c</w:t>
      </w:r>
      <w:r w:rsidRPr="003916C3">
        <w:rPr>
          <w:rFonts w:ascii="Arial" w:eastAsia="Times New Roman" w:hAnsi="Arial" w:cs="Arial"/>
          <w:sz w:val="24"/>
          <w:szCs w:val="24"/>
          <w:lang w:eastAsia="de-DE"/>
        </w:rPr>
        <w:t xml:space="preserve"> der Satzung des Kreisverbandes …. e. V.</w:t>
      </w:r>
      <w:r w:rsidR="0072578F" w:rsidRPr="003916C3">
        <w:rPr>
          <w:rStyle w:val="Endnotenzeichen"/>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Er hat Anspruch auf Rat und Hilfe des Kreisverbandes, soweit dieser dazu in der Lage ist.</w:t>
      </w:r>
      <w:r w:rsidR="009F2557" w:rsidRPr="003916C3">
        <w:rPr>
          <w:rFonts w:ascii="Arial" w:eastAsia="Times New Roman" w:hAnsi="Arial" w:cs="Arial"/>
          <w:sz w:val="24"/>
          <w:szCs w:val="24"/>
          <w:lang w:eastAsia="de-DE"/>
        </w:rPr>
        <w:t xml:space="preserve"> </w:t>
      </w:r>
    </w:p>
    <w:p w:rsidR="00897B3A" w:rsidRPr="003916C3" w:rsidRDefault="00897B3A" w:rsidP="00897B3A">
      <w:pPr>
        <w:pStyle w:val="Listenabsatz"/>
        <w:jc w:val="both"/>
        <w:rPr>
          <w:rFonts w:ascii="Arial" w:eastAsia="Times New Roman" w:hAnsi="Arial" w:cs="Arial"/>
          <w:sz w:val="24"/>
          <w:szCs w:val="24"/>
          <w:lang w:eastAsia="de-DE"/>
        </w:rPr>
      </w:pPr>
    </w:p>
    <w:p w:rsidR="00802402" w:rsidRPr="003916C3" w:rsidRDefault="00802402" w:rsidP="00802402">
      <w:pPr>
        <w:jc w:val="both"/>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9</w:t>
      </w:r>
      <w:r w:rsidRPr="003916C3">
        <w:rPr>
          <w:rFonts w:ascii="Arial" w:eastAsia="Times New Roman" w:hAnsi="Arial" w:cs="Arial"/>
          <w:b/>
          <w:sz w:val="24"/>
          <w:szCs w:val="20"/>
          <w:u w:val="single"/>
          <w:lang w:eastAsia="de-DE"/>
        </w:rPr>
        <w:tab/>
        <w:t>Territorialitätsprinzip</w:t>
      </w:r>
    </w:p>
    <w:p w:rsidR="008F0FB4" w:rsidRPr="003916C3" w:rsidRDefault="008F0FB4" w:rsidP="008F0FB4">
      <w:pPr>
        <w:ind w:left="709" w:hanging="709"/>
        <w:jc w:val="center"/>
        <w:rPr>
          <w:rFonts w:ascii="Arial" w:eastAsia="Times New Roman" w:hAnsi="Arial" w:cs="Arial"/>
          <w:sz w:val="24"/>
          <w:szCs w:val="20"/>
          <w:lang w:eastAsia="de-DE"/>
        </w:rPr>
      </w:pPr>
    </w:p>
    <w:p w:rsidR="008F0FB4" w:rsidRPr="003916C3" w:rsidRDefault="008F0FB4" w:rsidP="00B1370F">
      <w:pPr>
        <w:numPr>
          <w:ilvl w:val="0"/>
          <w:numId w:val="22"/>
        </w:numPr>
        <w:tabs>
          <w:tab w:val="clear" w:pos="360"/>
          <w:tab w:val="num" w:pos="709"/>
        </w:tabs>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Deutsches Rotes Kreuz Ortsverein … e. V. darf im Gebiet eines anderen Ortsvereins nur nach den Bestimmungen der Satzung des Kreisverbandes und dieser Satzung tätig werden.</w:t>
      </w:r>
    </w:p>
    <w:p w:rsidR="008F0FB4" w:rsidRPr="003916C3" w:rsidRDefault="008F0FB4" w:rsidP="008F0FB4">
      <w:pPr>
        <w:tabs>
          <w:tab w:val="num" w:pos="709"/>
        </w:tabs>
        <w:ind w:left="709" w:hanging="709"/>
        <w:jc w:val="both"/>
        <w:rPr>
          <w:rFonts w:ascii="Arial" w:eastAsia="Times New Roman" w:hAnsi="Arial" w:cs="Arial"/>
          <w:sz w:val="24"/>
          <w:szCs w:val="20"/>
          <w:lang w:eastAsia="de-DE"/>
        </w:rPr>
      </w:pPr>
    </w:p>
    <w:p w:rsidR="00DA63CF" w:rsidRPr="003916C3" w:rsidRDefault="008F0FB4" w:rsidP="00DA63CF">
      <w:pPr>
        <w:numPr>
          <w:ilvl w:val="0"/>
          <w:numId w:val="22"/>
        </w:numPr>
        <w:tabs>
          <w:tab w:val="clear" w:pos="360"/>
          <w:tab w:val="num" w:pos="709"/>
        </w:tabs>
        <w:ind w:left="709" w:hanging="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Deutsches Rotes Kreuz Ortsverein … e. V. kann in dem Gebiet eines anderen Ortsvereins mit dessen </w:t>
      </w:r>
      <w:r w:rsidRPr="003916C3">
        <w:rPr>
          <w:rFonts w:ascii="Arial" w:eastAsia="Times New Roman" w:hAnsi="Arial" w:cs="Arial"/>
          <w:sz w:val="24"/>
          <w:szCs w:val="24"/>
          <w:lang w:eastAsia="de-DE"/>
        </w:rPr>
        <w:t>vorheriger</w:t>
      </w:r>
      <w:r w:rsidRPr="003916C3">
        <w:rPr>
          <w:rFonts w:ascii="Arial" w:eastAsia="Times New Roman" w:hAnsi="Arial" w:cs="Arial"/>
          <w:sz w:val="24"/>
          <w:szCs w:val="20"/>
          <w:lang w:eastAsia="de-DE"/>
        </w:rPr>
        <w:t xml:space="preserve"> Zustimmung und der vorherigen Zustimmung des</w:t>
      </w:r>
      <w:r w:rsidR="00085E8B"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Kreisverbandes</w:t>
      </w:r>
      <w:r w:rsidR="005335D7" w:rsidRPr="003916C3">
        <w:rPr>
          <w:rFonts w:ascii="Arial" w:eastAsia="Times New Roman" w:hAnsi="Arial" w:cs="Arial"/>
          <w:sz w:val="24"/>
          <w:szCs w:val="20"/>
          <w:lang w:eastAsia="de-DE"/>
        </w:rPr>
        <w:t xml:space="preserve"> und </w:t>
      </w:r>
      <w:r w:rsidR="00FC3EF9" w:rsidRPr="003916C3">
        <w:rPr>
          <w:rFonts w:ascii="Arial" w:eastAsia="Times New Roman" w:hAnsi="Arial" w:cs="Arial"/>
          <w:sz w:val="24"/>
          <w:szCs w:val="20"/>
          <w:lang w:eastAsia="de-DE"/>
        </w:rPr>
        <w:t xml:space="preserve">des </w:t>
      </w:r>
      <w:r w:rsidR="005335D7" w:rsidRPr="003916C3">
        <w:rPr>
          <w:rFonts w:ascii="Arial" w:eastAsia="Times New Roman" w:hAnsi="Arial" w:cs="Arial"/>
          <w:sz w:val="24"/>
          <w:szCs w:val="20"/>
          <w:lang w:eastAsia="de-DE"/>
        </w:rPr>
        <w:t xml:space="preserve">Landesverbandes </w:t>
      </w:r>
      <w:r w:rsidRPr="003916C3">
        <w:rPr>
          <w:rFonts w:ascii="Arial" w:eastAsia="Times New Roman" w:hAnsi="Arial" w:cs="Arial"/>
          <w:sz w:val="24"/>
          <w:szCs w:val="20"/>
          <w:lang w:eastAsia="de-DE"/>
        </w:rPr>
        <w:t>tätig werden. Näheres regelt ein Vertrag.</w:t>
      </w:r>
    </w:p>
    <w:p w:rsidR="00DA63CF" w:rsidRPr="003916C3" w:rsidRDefault="00DA63CF" w:rsidP="00DA63CF">
      <w:pPr>
        <w:ind w:left="709"/>
        <w:jc w:val="both"/>
        <w:rPr>
          <w:rFonts w:ascii="Arial" w:eastAsia="Times New Roman" w:hAnsi="Arial" w:cs="Arial"/>
          <w:sz w:val="24"/>
          <w:szCs w:val="20"/>
          <w:lang w:eastAsia="de-DE"/>
        </w:rPr>
      </w:pPr>
    </w:p>
    <w:p w:rsidR="00D404F0" w:rsidRPr="003916C3" w:rsidRDefault="00DA63CF" w:rsidP="00897B3A">
      <w:pPr>
        <w:ind w:left="709"/>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Änderungen des Vereinsgebiets </w:t>
      </w:r>
      <w:r w:rsidR="008750C3" w:rsidRPr="003916C3">
        <w:rPr>
          <w:rFonts w:ascii="Arial" w:eastAsia="Times New Roman" w:hAnsi="Arial" w:cs="Arial"/>
          <w:sz w:val="24"/>
          <w:szCs w:val="20"/>
          <w:lang w:eastAsia="de-DE"/>
        </w:rPr>
        <w:t>des Ortsvereins</w:t>
      </w:r>
      <w:r w:rsidRPr="003916C3">
        <w:rPr>
          <w:rFonts w:ascii="Arial" w:eastAsia="Times New Roman" w:hAnsi="Arial" w:cs="Arial"/>
          <w:sz w:val="24"/>
          <w:szCs w:val="20"/>
          <w:lang w:eastAsia="de-DE"/>
        </w:rPr>
        <w:t xml:space="preserve"> bedürfen der vorherigen Zustimmung des </w:t>
      </w:r>
      <w:r w:rsidR="009D4A67" w:rsidRPr="003916C3">
        <w:rPr>
          <w:rFonts w:ascii="Arial" w:eastAsia="Times New Roman" w:hAnsi="Arial" w:cs="Arial"/>
          <w:sz w:val="24"/>
          <w:szCs w:val="20"/>
          <w:lang w:eastAsia="de-DE"/>
        </w:rPr>
        <w:t>Kreisverbandsausschusses</w:t>
      </w:r>
      <w:r w:rsidRPr="003916C3">
        <w:rPr>
          <w:rFonts w:ascii="Arial" w:eastAsia="Times New Roman" w:hAnsi="Arial" w:cs="Arial"/>
          <w:sz w:val="24"/>
          <w:szCs w:val="20"/>
          <w:lang w:eastAsia="de-DE"/>
        </w:rPr>
        <w:t xml:space="preserve">. </w:t>
      </w:r>
    </w:p>
    <w:p w:rsidR="00241211" w:rsidRPr="003916C3" w:rsidRDefault="00241211" w:rsidP="008F0FB4">
      <w:pPr>
        <w:tabs>
          <w:tab w:val="left" w:pos="851"/>
        </w:tabs>
        <w:jc w:val="both"/>
        <w:rPr>
          <w:rFonts w:ascii="Arial" w:eastAsia="Times New Roman" w:hAnsi="Arial" w:cs="Arial"/>
          <w:sz w:val="24"/>
          <w:szCs w:val="24"/>
          <w:lang w:eastAsia="de-DE"/>
        </w:rPr>
      </w:pP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8F0FB4">
      <w:pPr>
        <w:ind w:left="709" w:hanging="709"/>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10</w:t>
      </w:r>
      <w:r w:rsidRPr="003916C3">
        <w:rPr>
          <w:rFonts w:ascii="Arial" w:eastAsia="Times New Roman" w:hAnsi="Arial" w:cs="Arial"/>
          <w:b/>
          <w:sz w:val="24"/>
          <w:szCs w:val="24"/>
          <w:u w:val="single"/>
          <w:lang w:eastAsia="de-DE"/>
        </w:rPr>
        <w:tab/>
        <w:t>Zusammenarbeit im Deutschen Roten Kreuz</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(1)</w:t>
      </w:r>
      <w:r w:rsidRPr="003916C3">
        <w:rPr>
          <w:rFonts w:ascii="Arial" w:eastAsia="Times New Roman" w:hAnsi="Arial" w:cs="Arial"/>
          <w:sz w:val="24"/>
          <w:szCs w:val="24"/>
          <w:lang w:eastAsia="de-DE"/>
        </w:rPr>
        <w:tab/>
      </w:r>
      <w:proofErr w:type="gramStart"/>
      <w:r w:rsidRPr="003916C3">
        <w:rPr>
          <w:rFonts w:ascii="Arial" w:eastAsia="Times New Roman" w:hAnsi="Arial" w:cs="Arial"/>
          <w:sz w:val="24"/>
          <w:szCs w:val="24"/>
          <w:lang w:eastAsia="de-DE"/>
        </w:rPr>
        <w:t>Der Deutsches Rotes</w:t>
      </w:r>
      <w:proofErr w:type="gramEnd"/>
      <w:r w:rsidRPr="003916C3">
        <w:rPr>
          <w:rFonts w:ascii="Arial" w:eastAsia="Times New Roman" w:hAnsi="Arial" w:cs="Arial"/>
          <w:sz w:val="24"/>
          <w:szCs w:val="24"/>
          <w:lang w:eastAsia="de-DE"/>
        </w:rPr>
        <w:t xml:space="preserve"> Kreuz Ortsverein … e. V. arbeitet mit allen Verbänden des Deutschen Roten Kreuzes und deren Mitgliedern eng und vertrauensvoll zusammen. Sie unterrichten sich jeweils rechtzeitig und angemessen über wichtige Angelegenheiten.</w:t>
      </w:r>
      <w:r w:rsidRPr="003916C3">
        <w:rPr>
          <w:rFonts w:ascii="Arial" w:eastAsia="Times New Roman" w:hAnsi="Arial" w:cs="Arial"/>
          <w:sz w:val="24"/>
          <w:szCs w:val="24"/>
          <w:lang w:eastAsia="de-DE"/>
        </w:rPr>
        <w:tab/>
        <w:t>Jeder Verband respektiert die Rechte des anderen und leistet dem anderen die notwendige Hilfe.</w:t>
      </w:r>
    </w:p>
    <w:p w:rsidR="008F0FB4" w:rsidRPr="003916C3" w:rsidRDefault="008F0FB4" w:rsidP="00897B3A">
      <w:pPr>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(2)</w:t>
      </w:r>
      <w:r w:rsidRPr="003916C3">
        <w:rPr>
          <w:rFonts w:ascii="Arial" w:eastAsia="Times New Roman" w:hAnsi="Arial" w:cs="Arial"/>
          <w:sz w:val="24"/>
          <w:szCs w:val="24"/>
          <w:lang w:eastAsia="de-DE"/>
        </w:rPr>
        <w:tab/>
        <w:t>Die Wahrnehmung der geltenden Weltkernaufgaben (derzeit: Verbreitungsarbeit, Katastrophenschutz, Katastrophenhilfe und örtliche Gesundheits- und Sozialarbeit in ihrer ehrenamtlichen Ausprägung) muss von allen Gliederungen des Deutschen Roten Kreuzes sichergestellt werden. Die Schwesternschaften wirken an der Wahrnehmung der Weltkernaufgaben mit.</w:t>
      </w:r>
    </w:p>
    <w:p w:rsidR="008F0FB4" w:rsidRPr="003916C3" w:rsidRDefault="008F0FB4" w:rsidP="008F0FB4">
      <w:pPr>
        <w:ind w:left="709" w:hanging="709"/>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(3)</w:t>
      </w:r>
      <w:r w:rsidRPr="003916C3">
        <w:rPr>
          <w:rFonts w:ascii="Arial" w:eastAsia="Times New Roman" w:hAnsi="Arial" w:cs="Arial"/>
          <w:sz w:val="24"/>
          <w:szCs w:val="24"/>
          <w:lang w:eastAsia="de-DE"/>
        </w:rPr>
        <w:tab/>
      </w:r>
      <w:r w:rsidR="008750C3" w:rsidRPr="003916C3">
        <w:rPr>
          <w:rFonts w:ascii="Arial" w:eastAsia="Times New Roman" w:hAnsi="Arial" w:cs="Arial"/>
          <w:sz w:val="24"/>
          <w:szCs w:val="24"/>
          <w:lang w:eastAsia="de-DE"/>
        </w:rPr>
        <w:t>Der Ortsverein wirkt</w:t>
      </w:r>
      <w:r w:rsidRPr="003916C3">
        <w:rPr>
          <w:rFonts w:ascii="Arial" w:eastAsia="Times New Roman" w:hAnsi="Arial" w:cs="Arial"/>
          <w:sz w:val="24"/>
          <w:szCs w:val="24"/>
          <w:lang w:eastAsia="de-DE"/>
        </w:rPr>
        <w:t xml:space="preserve"> bei der umfassenden Wahrnehmung zumindest der Weltkernaufgaben durch den Kreisverband in dessen Gebiet mit. Eine Übertragung von Aufgaben auf privatrechtliche Gesellschaften oder Einrichtungen, deren Träger ganz oder teilweise das Rote Kreuz ist, ist möglich. Die Verantwortung </w:t>
      </w:r>
      <w:r w:rsidR="008750C3" w:rsidRPr="003916C3">
        <w:rPr>
          <w:rFonts w:ascii="Arial" w:eastAsia="Times New Roman" w:hAnsi="Arial" w:cs="Arial"/>
          <w:sz w:val="24"/>
          <w:szCs w:val="24"/>
          <w:lang w:eastAsia="de-DE"/>
        </w:rPr>
        <w:t>des Kreisverbandes</w:t>
      </w:r>
      <w:r w:rsidRPr="003916C3">
        <w:rPr>
          <w:rFonts w:ascii="Arial" w:eastAsia="Times New Roman" w:hAnsi="Arial" w:cs="Arial"/>
          <w:sz w:val="24"/>
          <w:szCs w:val="24"/>
          <w:lang w:eastAsia="de-DE"/>
        </w:rPr>
        <w:t>, die Aufsicht auszuüben, bleibt unberührt</w:t>
      </w:r>
      <w:r w:rsidRPr="003916C3">
        <w:rPr>
          <w:rFonts w:ascii="Arial" w:eastAsia="Times New Roman" w:hAnsi="Arial" w:cs="Arial"/>
          <w:sz w:val="18"/>
          <w:szCs w:val="18"/>
          <w:lang w:eastAsia="de-DE"/>
        </w:rPr>
        <w:t>.</w:t>
      </w:r>
      <w:r w:rsidRPr="003916C3">
        <w:rPr>
          <w:rFonts w:ascii="Arial" w:eastAsia="Times New Roman" w:hAnsi="Arial" w:cs="Arial"/>
          <w:sz w:val="24"/>
          <w:szCs w:val="24"/>
          <w:lang w:eastAsia="de-DE"/>
        </w:rPr>
        <w:t xml:space="preserve"> </w:t>
      </w:r>
    </w:p>
    <w:p w:rsidR="008F0FB4" w:rsidRPr="003916C3" w:rsidRDefault="008F0FB4" w:rsidP="008F0FB4">
      <w:pPr>
        <w:ind w:left="709" w:hanging="709"/>
        <w:jc w:val="both"/>
        <w:rPr>
          <w:rFonts w:ascii="Arial" w:eastAsia="Times New Roman" w:hAnsi="Arial" w:cs="Arial"/>
          <w:sz w:val="24"/>
          <w:szCs w:val="24"/>
          <w:lang w:eastAsia="de-DE"/>
        </w:rPr>
      </w:pPr>
    </w:p>
    <w:p w:rsidR="008F0FB4" w:rsidRPr="003916C3" w:rsidRDefault="008F0FB4" w:rsidP="008F0FB4">
      <w:pPr>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(4)</w:t>
      </w:r>
      <w:r w:rsidRPr="003916C3">
        <w:rPr>
          <w:rFonts w:ascii="Arial" w:eastAsia="Times New Roman" w:hAnsi="Arial" w:cs="Arial"/>
          <w:sz w:val="24"/>
          <w:szCs w:val="24"/>
          <w:lang w:eastAsia="de-DE"/>
        </w:rPr>
        <w:tab/>
        <w:t xml:space="preserve">Gemäß Absatz 1 sind dem </w:t>
      </w:r>
      <w:r w:rsidR="00C126AC" w:rsidRPr="003916C3">
        <w:rPr>
          <w:rFonts w:ascii="Arial" w:eastAsia="Times New Roman" w:hAnsi="Arial" w:cs="Arial"/>
          <w:sz w:val="24"/>
          <w:szCs w:val="24"/>
          <w:lang w:eastAsia="de-DE"/>
        </w:rPr>
        <w:t xml:space="preserve">Kreisverband </w:t>
      </w:r>
      <w:r w:rsidRPr="003916C3">
        <w:rPr>
          <w:rFonts w:ascii="Arial" w:eastAsia="Times New Roman" w:hAnsi="Arial" w:cs="Arial"/>
          <w:sz w:val="24"/>
          <w:szCs w:val="24"/>
          <w:lang w:eastAsia="de-DE"/>
        </w:rPr>
        <w:t>insbesondere unaufgefordert und unverzüglich zu melden:</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drohende Zahlungsunfähigkeit oder Überschuldung,</w:t>
      </w:r>
    </w:p>
    <w:p w:rsidR="008F0FB4" w:rsidRPr="003916C3" w:rsidRDefault="008F0FB4" w:rsidP="008F0FB4">
      <w:pPr>
        <w:numPr>
          <w:ilvl w:val="0"/>
          <w:numId w:val="1"/>
        </w:numPr>
        <w:ind w:left="993" w:hanging="283"/>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Antrag auf Eröffnung eines Insolvenzverfahrens, </w:t>
      </w:r>
    </w:p>
    <w:p w:rsidR="008F0FB4" w:rsidRPr="003916C3" w:rsidRDefault="008F0FB4" w:rsidP="008F0FB4">
      <w:pPr>
        <w:numPr>
          <w:ilvl w:val="0"/>
          <w:numId w:val="1"/>
        </w:num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erfolgte Eröffnung eines Insolvenzverfahrens,</w:t>
      </w:r>
    </w:p>
    <w:p w:rsidR="008F0FB4" w:rsidRPr="003916C3" w:rsidRDefault="008F0FB4" w:rsidP="008F0FB4">
      <w:pPr>
        <w:numPr>
          <w:ilvl w:val="0"/>
          <w:numId w:val="1"/>
        </w:num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schädigendes Verhalten von Vorstandsmitgliedern, Geschäftsführern oder leitenden Mitarbeitern, </w:t>
      </w:r>
    </w:p>
    <w:p w:rsidR="008F0FB4" w:rsidRPr="003916C3" w:rsidRDefault="008F0FB4" w:rsidP="008F0FB4">
      <w:pPr>
        <w:numPr>
          <w:ilvl w:val="0"/>
          <w:numId w:val="1"/>
        </w:num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Einleitung eines amtlichen Ermittlungsverfahrens gegen diesen Personenkreis, sofern dieses mit der Rotkreuz-Tätigkeit des Betroffenen zusammenhängt oder geeignet sein könnte, das Ansehen des Roten Kreuzes zu beeinträchtigen,</w:t>
      </w:r>
    </w:p>
    <w:p w:rsidR="008F0FB4" w:rsidRPr="003916C3" w:rsidRDefault="008F0FB4" w:rsidP="008F0FB4">
      <w:pPr>
        <w:numPr>
          <w:ilvl w:val="0"/>
          <w:numId w:val="1"/>
        </w:num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Berichte in der Öffentlichkeit über die vorgenannten Vorgänge, ohne Rücksicht darauf, ob sie wahr oder unwahr, verschuldet oder nicht verschuldet sind</w:t>
      </w:r>
      <w:r w:rsidR="00C126AC" w:rsidRPr="003916C3">
        <w:rPr>
          <w:rFonts w:ascii="Arial" w:eastAsia="Times New Roman" w:hAnsi="Arial" w:cs="Arial"/>
          <w:sz w:val="24"/>
          <w:szCs w:val="24"/>
          <w:lang w:eastAsia="de-DE"/>
        </w:rPr>
        <w:t>,</w:t>
      </w:r>
    </w:p>
    <w:p w:rsidR="00C126AC" w:rsidRPr="003916C3" w:rsidRDefault="00C126AC" w:rsidP="008F0FB4">
      <w:pPr>
        <w:numPr>
          <w:ilvl w:val="0"/>
          <w:numId w:val="1"/>
        </w:numPr>
        <w:tabs>
          <w:tab w:val="left"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Verlust oder drohender Verlust der Gemeinnützigkeit.</w:t>
      </w:r>
    </w:p>
    <w:p w:rsidR="008F0FB4" w:rsidRPr="003916C3" w:rsidRDefault="008F0FB4" w:rsidP="008F0FB4">
      <w:pPr>
        <w:ind w:left="851" w:hanging="284"/>
        <w:jc w:val="both"/>
        <w:rPr>
          <w:rFonts w:ascii="Arial" w:eastAsia="Times New Roman" w:hAnsi="Arial" w:cs="Arial"/>
          <w:sz w:val="24"/>
          <w:szCs w:val="24"/>
          <w:lang w:eastAsia="de-DE"/>
        </w:rPr>
      </w:pPr>
    </w:p>
    <w:p w:rsidR="008F0FB4" w:rsidRPr="003916C3" w:rsidRDefault="008F0FB4" w:rsidP="008F0FB4">
      <w:pPr>
        <w:ind w:left="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In diesen Fällen hat der Kreisverband</w:t>
      </w:r>
      <w:r w:rsidRPr="003916C3" w:rsidDel="00AC236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das Recht, sich über alle Angelegenheiten des Mitgliedsverbandes zu unterrichten. Er hat das Recht, die Geschäftsräume des Mitgliedsverbandes und seine Einrichtungen zu besichtigen, die Geschäfts-, Buch- und Kassenführung des Mitgliedsverbandes zu überprüfen, Akten und Geschäftsunterlagen des Mitgliedsverbandes einzusehen und gegebenenfalls sicherzustellen, Abschriften oder Kopien zu fertigen, ehren- und hauptamtliche Mitarbeiter des Mitgliedsverbandes zu befragen sowie an Sitzungen der Organe, Ausschüsse und sonstigen Arbeitsgremien des Mitgliedsverbandes teilzunehmen oder die vorgenannten Rechte auf Kosten des Mitgliedsverbandes durch Dritte wahrnehmen zu lassen.</w:t>
      </w:r>
    </w:p>
    <w:p w:rsidR="008F0FB4" w:rsidRPr="003916C3" w:rsidRDefault="008F0FB4" w:rsidP="008F0FB4">
      <w:pPr>
        <w:ind w:left="851" w:hanging="545"/>
        <w:jc w:val="both"/>
        <w:rPr>
          <w:rFonts w:ascii="Arial" w:eastAsia="Times New Roman" w:hAnsi="Arial" w:cs="Arial"/>
          <w:sz w:val="24"/>
          <w:szCs w:val="24"/>
          <w:lang w:eastAsia="de-DE"/>
        </w:rPr>
      </w:pPr>
    </w:p>
    <w:p w:rsidR="008F0FB4" w:rsidRPr="003916C3" w:rsidRDefault="008F0FB4" w:rsidP="008F0FB4">
      <w:pPr>
        <w:numPr>
          <w:ilvl w:val="0"/>
          <w:numId w:val="34"/>
        </w:numPr>
        <w:tabs>
          <w:tab w:val="clear" w:pos="360"/>
          <w:tab w:val="num" w:pos="709"/>
        </w:tabs>
        <w:ind w:left="709" w:right="-1"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Meldungen gemäß Absatz 4 sind durch </w:t>
      </w:r>
      <w:r w:rsidR="00C126AC" w:rsidRPr="003916C3">
        <w:rPr>
          <w:rFonts w:ascii="Arial" w:eastAsia="Times New Roman" w:hAnsi="Arial" w:cs="Arial"/>
          <w:sz w:val="24"/>
          <w:szCs w:val="24"/>
          <w:lang w:eastAsia="de-DE"/>
        </w:rPr>
        <w:t xml:space="preserve">den Vorstand </w:t>
      </w:r>
      <w:r w:rsidRPr="003916C3">
        <w:rPr>
          <w:rFonts w:ascii="Arial" w:eastAsia="Times New Roman" w:hAnsi="Arial" w:cs="Arial"/>
          <w:sz w:val="24"/>
          <w:szCs w:val="24"/>
          <w:lang w:eastAsia="de-DE"/>
        </w:rPr>
        <w:t xml:space="preserve">des </w:t>
      </w:r>
      <w:r w:rsidR="00C23C2B" w:rsidRPr="003916C3">
        <w:rPr>
          <w:rFonts w:ascii="Arial" w:eastAsia="Times New Roman" w:hAnsi="Arial" w:cs="Arial"/>
          <w:sz w:val="24"/>
          <w:szCs w:val="24"/>
          <w:lang w:eastAsia="de-DE"/>
        </w:rPr>
        <w:t xml:space="preserve">Ortsvereins </w:t>
      </w:r>
      <w:r w:rsidRPr="003916C3">
        <w:rPr>
          <w:rFonts w:ascii="Arial" w:eastAsia="Times New Roman" w:hAnsi="Arial" w:cs="Arial"/>
          <w:sz w:val="24"/>
          <w:szCs w:val="24"/>
          <w:lang w:eastAsia="de-DE"/>
        </w:rPr>
        <w:t xml:space="preserve">vorzunehmen. </w:t>
      </w:r>
    </w:p>
    <w:p w:rsidR="007449D3" w:rsidRPr="003916C3" w:rsidRDefault="007449D3" w:rsidP="007449D3">
      <w:pPr>
        <w:ind w:right="-1"/>
        <w:jc w:val="both"/>
        <w:rPr>
          <w:rFonts w:ascii="Arial" w:eastAsia="Times New Roman" w:hAnsi="Arial" w:cs="Arial"/>
          <w:sz w:val="24"/>
          <w:szCs w:val="24"/>
          <w:lang w:eastAsia="de-DE"/>
        </w:rPr>
      </w:pPr>
    </w:p>
    <w:p w:rsidR="008F0FB4" w:rsidRPr="003916C3" w:rsidRDefault="008F0FB4" w:rsidP="008F0FB4">
      <w:pPr>
        <w:jc w:val="both"/>
        <w:rPr>
          <w:rFonts w:ascii="Arial" w:eastAsia="Times New Roman" w:hAnsi="Arial" w:cs="Arial"/>
          <w:sz w:val="24"/>
          <w:szCs w:val="24"/>
          <w:lang w:eastAsia="de-DE"/>
        </w:rPr>
      </w:pPr>
    </w:p>
    <w:p w:rsidR="00C973FF" w:rsidRPr="003916C3" w:rsidRDefault="00C973FF" w:rsidP="008F0FB4">
      <w:pPr>
        <w:jc w:val="both"/>
        <w:rPr>
          <w:rFonts w:ascii="Arial" w:eastAsia="Times New Roman" w:hAnsi="Arial" w:cs="Arial"/>
          <w:sz w:val="24"/>
          <w:szCs w:val="24"/>
          <w:lang w:eastAsia="de-DE"/>
        </w:rPr>
      </w:pPr>
    </w:p>
    <w:p w:rsidR="00C973FF" w:rsidRPr="003916C3" w:rsidRDefault="00C973FF" w:rsidP="008F0FB4">
      <w:pPr>
        <w:jc w:val="both"/>
        <w:rPr>
          <w:rFonts w:ascii="Arial" w:eastAsia="Times New Roman" w:hAnsi="Arial" w:cs="Arial"/>
          <w:sz w:val="24"/>
          <w:szCs w:val="24"/>
          <w:lang w:eastAsia="de-DE"/>
        </w:rPr>
      </w:pPr>
    </w:p>
    <w:p w:rsidR="00C973FF" w:rsidRPr="003916C3" w:rsidRDefault="00C973FF" w:rsidP="008F0FB4">
      <w:pPr>
        <w:jc w:val="both"/>
        <w:rPr>
          <w:rFonts w:ascii="Arial" w:eastAsia="Times New Roman" w:hAnsi="Arial" w:cs="Arial"/>
          <w:sz w:val="24"/>
          <w:szCs w:val="24"/>
          <w:lang w:eastAsia="de-DE"/>
        </w:rPr>
      </w:pPr>
    </w:p>
    <w:p w:rsidR="00C973FF" w:rsidRPr="003916C3" w:rsidRDefault="00C973FF" w:rsidP="008F0FB4">
      <w:pPr>
        <w:jc w:val="both"/>
        <w:rPr>
          <w:rFonts w:ascii="Arial" w:eastAsia="Times New Roman" w:hAnsi="Arial" w:cs="Arial"/>
          <w:sz w:val="24"/>
          <w:szCs w:val="24"/>
          <w:lang w:eastAsia="de-DE"/>
        </w:rPr>
      </w:pPr>
    </w:p>
    <w:p w:rsidR="007C79C4" w:rsidRPr="003916C3" w:rsidRDefault="007C79C4" w:rsidP="008F0FB4">
      <w:pPr>
        <w:jc w:val="both"/>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lastRenderedPageBreak/>
        <w:t>Dritter Abschnitt:</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Mitgliedschaft</w:t>
      </w:r>
    </w:p>
    <w:p w:rsidR="008F0FB4" w:rsidRPr="003916C3" w:rsidRDefault="008F0FB4" w:rsidP="008F0FB4">
      <w:pPr>
        <w:outlineLvl w:val="0"/>
        <w:rPr>
          <w:rFonts w:ascii="Arial" w:eastAsia="Times New Roman" w:hAnsi="Arial" w:cs="Arial"/>
          <w:b/>
          <w:sz w:val="24"/>
          <w:szCs w:val="20"/>
          <w:lang w:eastAsia="de-DE"/>
        </w:rPr>
      </w:pPr>
    </w:p>
    <w:p w:rsidR="002C792B" w:rsidRPr="003916C3" w:rsidRDefault="008F0FB4" w:rsidP="002C792B">
      <w:pPr>
        <w:ind w:left="567" w:hanging="567"/>
        <w:jc w:val="both"/>
        <w:rPr>
          <w:rFonts w:ascii="Arial" w:eastAsia="Times New Roman" w:hAnsi="Arial" w:cs="Arial"/>
          <w:b/>
          <w:sz w:val="20"/>
          <w:szCs w:val="20"/>
          <w:u w:val="single"/>
          <w:lang w:eastAsia="de-DE"/>
        </w:rPr>
      </w:pPr>
      <w:r w:rsidRPr="003916C3">
        <w:rPr>
          <w:rFonts w:ascii="Arial" w:eastAsia="Times New Roman" w:hAnsi="Arial" w:cs="Arial"/>
          <w:b/>
          <w:sz w:val="24"/>
          <w:szCs w:val="20"/>
          <w:u w:val="single"/>
          <w:lang w:eastAsia="de-DE"/>
        </w:rPr>
        <w:t>§ 11</w:t>
      </w:r>
      <w:r w:rsidRPr="003916C3">
        <w:rPr>
          <w:rFonts w:ascii="Arial" w:eastAsia="Times New Roman" w:hAnsi="Arial" w:cs="Arial"/>
          <w:b/>
          <w:sz w:val="24"/>
          <w:szCs w:val="20"/>
          <w:u w:val="single"/>
          <w:lang w:eastAsia="de-DE"/>
        </w:rPr>
        <w:tab/>
        <w:t>Mitglieder</w:t>
      </w:r>
    </w:p>
    <w:p w:rsidR="002C792B" w:rsidRPr="003916C3" w:rsidRDefault="002C792B" w:rsidP="00F020D2">
      <w:pPr>
        <w:jc w:val="both"/>
        <w:rPr>
          <w:rFonts w:ascii="Arial" w:eastAsia="Times New Roman" w:hAnsi="Arial" w:cs="Arial"/>
          <w:sz w:val="24"/>
          <w:szCs w:val="24"/>
          <w:lang w:eastAsia="de-DE"/>
        </w:rPr>
      </w:pPr>
    </w:p>
    <w:p w:rsidR="008F0FB4" w:rsidRPr="003916C3" w:rsidRDefault="008F0FB4" w:rsidP="00B1370F">
      <w:pPr>
        <w:pStyle w:val="Listenabsatz"/>
        <w:numPr>
          <w:ilvl w:val="0"/>
          <w:numId w:val="39"/>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Mitglieder des Deutschen Roten Kreuzes Ortsverein … e. V. können natürliche Personen ab Vollendung des 6. Lebensjahres sein. </w:t>
      </w:r>
      <w:r w:rsidR="00C126AC" w:rsidRPr="003916C3">
        <w:rPr>
          <w:rFonts w:ascii="Arial" w:eastAsia="Times New Roman" w:hAnsi="Arial" w:cs="Arial"/>
          <w:sz w:val="24"/>
          <w:szCs w:val="24"/>
          <w:lang w:eastAsia="de-DE"/>
        </w:rPr>
        <w:t>Mitglieder</w:t>
      </w:r>
      <w:r w:rsidRPr="003916C3">
        <w:rPr>
          <w:rFonts w:ascii="Arial" w:eastAsia="Times New Roman" w:hAnsi="Arial" w:cs="Arial"/>
          <w:sz w:val="24"/>
          <w:szCs w:val="24"/>
          <w:lang w:eastAsia="de-DE"/>
        </w:rPr>
        <w:t>, die Aufgaben des Roten Kreuzes durch tätige Mitarbeit erfüllen, sind aktive Mitglieder. Mitglieder, die das Deutsche Rote Kreuz durch regelmäßige Beiträge unterstützen, sind Fördermitglieder.</w:t>
      </w:r>
    </w:p>
    <w:p w:rsidR="008F0FB4" w:rsidRPr="003916C3" w:rsidRDefault="008F0FB4" w:rsidP="008F0FB4">
      <w:pPr>
        <w:ind w:left="567" w:hanging="567"/>
        <w:jc w:val="both"/>
        <w:rPr>
          <w:rFonts w:ascii="Arial" w:eastAsia="Times New Roman" w:hAnsi="Arial" w:cs="Arial"/>
          <w:sz w:val="24"/>
          <w:szCs w:val="24"/>
          <w:lang w:eastAsia="de-DE"/>
        </w:rPr>
      </w:pPr>
    </w:p>
    <w:p w:rsidR="00F020D2" w:rsidRPr="003916C3" w:rsidRDefault="008F0FB4" w:rsidP="00B1370F">
      <w:pPr>
        <w:pStyle w:val="Listenabsatz"/>
        <w:numPr>
          <w:ilvl w:val="0"/>
          <w:numId w:val="39"/>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Mitglieder des Deutschen Roten Kreuzes Ortsverein … e. V. können auch juristische Personen und </w:t>
      </w:r>
      <w:r w:rsidR="005A3AA8" w:rsidRPr="003916C3">
        <w:rPr>
          <w:rFonts w:ascii="Arial" w:eastAsia="Times New Roman" w:hAnsi="Arial" w:cs="Arial"/>
          <w:sz w:val="24"/>
          <w:szCs w:val="24"/>
          <w:lang w:eastAsia="de-DE"/>
        </w:rPr>
        <w:t xml:space="preserve">nicht rechtfähige </w:t>
      </w:r>
      <w:r w:rsidR="00E467B5" w:rsidRPr="003916C3">
        <w:rPr>
          <w:rFonts w:ascii="Arial" w:eastAsia="Times New Roman" w:hAnsi="Arial" w:cs="Arial"/>
          <w:sz w:val="24"/>
          <w:szCs w:val="24"/>
          <w:lang w:eastAsia="de-DE"/>
        </w:rPr>
        <w:t>Personenvereinigungen</w:t>
      </w:r>
      <w:r w:rsidR="005A3AA8"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als korporative Mitglieder sein, die bereit sind, die Aufgaben des Roten Kreuzes zu fördern.</w:t>
      </w:r>
    </w:p>
    <w:p w:rsidR="00F020D2" w:rsidRPr="003916C3" w:rsidRDefault="00F020D2" w:rsidP="00F020D2">
      <w:pPr>
        <w:pStyle w:val="Listenabsatz"/>
        <w:jc w:val="both"/>
        <w:rPr>
          <w:rFonts w:ascii="Arial" w:eastAsia="Times New Roman" w:hAnsi="Arial" w:cs="Arial"/>
          <w:sz w:val="24"/>
          <w:szCs w:val="24"/>
          <w:lang w:eastAsia="de-DE"/>
        </w:rPr>
      </w:pPr>
    </w:p>
    <w:p w:rsidR="00F020D2" w:rsidRPr="003916C3" w:rsidRDefault="00F020D2" w:rsidP="00B1370F">
      <w:pPr>
        <w:pStyle w:val="Listenabsatz"/>
        <w:numPr>
          <w:ilvl w:val="0"/>
          <w:numId w:val="39"/>
        </w:numPr>
        <w:ind w:hanging="720"/>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persönliche Mitgliedschaft im Deutschen Roten Kreuz ist freiwillig und die Mitarbeit grundsätzlich ehrenamtlich. Mitglieder können Frauen und Männer ohne Unterschiede des Standes, der ethnischen Zugehörigkeit, des religiösen Bekenntnisses, der politischen Überzeugung, der sexuellen Orientierung oder der Nationalität werden, die gewillt sind ihre Kräfte zur Hilfe am Nächsten in den Dienst des Deutschen Roten Kreuzes zu stellen.</w:t>
      </w:r>
    </w:p>
    <w:p w:rsidR="00F020D2" w:rsidRPr="003916C3" w:rsidRDefault="00F020D2" w:rsidP="00F020D2">
      <w:pPr>
        <w:pStyle w:val="Listenabsatz"/>
        <w:jc w:val="both"/>
        <w:rPr>
          <w:rFonts w:ascii="Arial" w:eastAsia="Times New Roman" w:hAnsi="Arial" w:cs="Arial"/>
          <w:sz w:val="24"/>
          <w:szCs w:val="24"/>
          <w:lang w:eastAsia="de-DE"/>
        </w:rPr>
      </w:pPr>
    </w:p>
    <w:p w:rsidR="00F020D2" w:rsidRPr="003916C3" w:rsidRDefault="00F020D2" w:rsidP="00F020D2">
      <w:pPr>
        <w:pStyle w:val="Listenabsatz"/>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Mitglieder einer Rotkreuz-Gemeinschaft, die das 15. Lebensjahr noch nicht vollendet haben, sind Jungmitglieder. </w:t>
      </w:r>
    </w:p>
    <w:p w:rsidR="008F0FB4" w:rsidRPr="003916C3" w:rsidRDefault="008F0FB4" w:rsidP="008F0FB4">
      <w:pPr>
        <w:tabs>
          <w:tab w:val="left" w:pos="709"/>
        </w:tabs>
        <w:ind w:left="567" w:hanging="567"/>
        <w:jc w:val="both"/>
        <w:rPr>
          <w:rFonts w:ascii="Arial" w:eastAsia="Times New Roman" w:hAnsi="Arial" w:cs="Arial"/>
          <w:sz w:val="24"/>
          <w:szCs w:val="20"/>
          <w:lang w:eastAsia="de-DE"/>
        </w:rPr>
      </w:pPr>
    </w:p>
    <w:p w:rsidR="006B15CF" w:rsidRPr="003916C3" w:rsidRDefault="006B15CF" w:rsidP="00DA63CF">
      <w:pPr>
        <w:tabs>
          <w:tab w:val="left" w:pos="709"/>
        </w:tabs>
        <w:jc w:val="both"/>
        <w:rPr>
          <w:rFonts w:ascii="Arial" w:eastAsia="Times New Roman" w:hAnsi="Arial" w:cs="Arial"/>
          <w:sz w:val="24"/>
          <w:szCs w:val="20"/>
          <w:lang w:eastAsia="de-DE"/>
        </w:rPr>
      </w:pPr>
    </w:p>
    <w:p w:rsidR="008F0FB4" w:rsidRPr="003916C3" w:rsidRDefault="008F0FB4" w:rsidP="008F0FB4">
      <w:pPr>
        <w:tabs>
          <w:tab w:val="left" w:pos="709"/>
        </w:tabs>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12</w:t>
      </w:r>
      <w:r w:rsidRPr="003916C3">
        <w:rPr>
          <w:rFonts w:ascii="Arial" w:eastAsia="Times New Roman" w:hAnsi="Arial" w:cs="Arial"/>
          <w:b/>
          <w:sz w:val="24"/>
          <w:szCs w:val="20"/>
          <w:u w:val="single"/>
          <w:lang w:eastAsia="de-DE"/>
        </w:rPr>
        <w:tab/>
        <w:t>Ehrenmitglieder</w:t>
      </w:r>
    </w:p>
    <w:p w:rsidR="00FA19A8" w:rsidRPr="003916C3" w:rsidRDefault="00FA19A8" w:rsidP="008F0FB4">
      <w:pPr>
        <w:tabs>
          <w:tab w:val="left" w:pos="709"/>
        </w:tabs>
        <w:jc w:val="both"/>
        <w:rPr>
          <w:rFonts w:ascii="Arial" w:eastAsia="Times New Roman" w:hAnsi="Arial" w:cs="Arial"/>
          <w:sz w:val="24"/>
          <w:szCs w:val="20"/>
          <w:lang w:eastAsia="de-DE"/>
        </w:rPr>
      </w:pPr>
    </w:p>
    <w:p w:rsidR="001C1C4D" w:rsidRPr="003916C3" w:rsidRDefault="001C1C4D" w:rsidP="001C1C4D">
      <w:pPr>
        <w:tabs>
          <w:tab w:val="left" w:pos="709"/>
        </w:tabs>
        <w:ind w:left="705" w:hanging="705"/>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(1) </w:t>
      </w:r>
      <w:r w:rsidRPr="003916C3">
        <w:rPr>
          <w:rFonts w:ascii="Arial" w:eastAsia="Times New Roman" w:hAnsi="Arial" w:cs="Arial"/>
          <w:sz w:val="24"/>
          <w:szCs w:val="20"/>
          <w:lang w:eastAsia="de-DE"/>
        </w:rPr>
        <w:tab/>
        <w:t xml:space="preserve">Personen, die sich um das Rote Kreuz im Bereich des Ortsvereins besonders verdient gemacht haben, können vom </w:t>
      </w:r>
      <w:r w:rsidR="00041BC0"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orstand zu Ehrenmitgliedern des Ortsvereins ernannt werden.</w:t>
      </w:r>
    </w:p>
    <w:p w:rsidR="001C1C4D" w:rsidRPr="003916C3" w:rsidRDefault="001C1C4D" w:rsidP="001C1C4D">
      <w:pPr>
        <w:tabs>
          <w:tab w:val="left" w:pos="709"/>
        </w:tabs>
        <w:jc w:val="both"/>
        <w:rPr>
          <w:rFonts w:ascii="Arial" w:eastAsia="Times New Roman" w:hAnsi="Arial" w:cs="Arial"/>
          <w:sz w:val="24"/>
          <w:szCs w:val="20"/>
          <w:lang w:eastAsia="de-DE"/>
        </w:rPr>
      </w:pPr>
    </w:p>
    <w:p w:rsidR="001C1C4D" w:rsidRPr="003916C3" w:rsidRDefault="001C1C4D" w:rsidP="001C1C4D">
      <w:pPr>
        <w:tabs>
          <w:tab w:val="left" w:pos="709"/>
        </w:tabs>
        <w:ind w:left="705" w:hanging="705"/>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(2) </w:t>
      </w:r>
      <w:r w:rsidRPr="003916C3">
        <w:rPr>
          <w:rFonts w:ascii="Arial" w:eastAsia="Times New Roman" w:hAnsi="Arial" w:cs="Arial"/>
          <w:sz w:val="24"/>
          <w:szCs w:val="20"/>
          <w:lang w:eastAsia="de-DE"/>
        </w:rPr>
        <w:tab/>
        <w:t xml:space="preserve">Vorstandsmitglieder und andere Leitungskräfte im Ortsverein können vom Vorstand zu Ehrenvorsitzenden, Ehrenbereitschaftsleitern usw. des Orts-vereins ernannt werden. </w:t>
      </w:r>
    </w:p>
    <w:p w:rsidR="001C1C4D" w:rsidRPr="003916C3" w:rsidRDefault="001C1C4D" w:rsidP="001C1C4D">
      <w:pPr>
        <w:tabs>
          <w:tab w:val="left" w:pos="709"/>
        </w:tabs>
        <w:jc w:val="both"/>
        <w:rPr>
          <w:rFonts w:ascii="Arial" w:eastAsia="Times New Roman" w:hAnsi="Arial" w:cs="Arial"/>
          <w:sz w:val="24"/>
          <w:szCs w:val="20"/>
          <w:lang w:eastAsia="de-DE"/>
        </w:rPr>
      </w:pPr>
    </w:p>
    <w:p w:rsidR="001C1C4D" w:rsidRPr="003916C3" w:rsidRDefault="001C1C4D" w:rsidP="001C1C4D">
      <w:pPr>
        <w:tabs>
          <w:tab w:val="left" w:pos="709"/>
        </w:tabs>
        <w:ind w:left="705" w:hanging="705"/>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(3) </w:t>
      </w:r>
      <w:r w:rsidRPr="003916C3">
        <w:rPr>
          <w:rFonts w:ascii="Arial" w:eastAsia="Times New Roman" w:hAnsi="Arial" w:cs="Arial"/>
          <w:sz w:val="24"/>
          <w:szCs w:val="20"/>
          <w:lang w:eastAsia="de-DE"/>
        </w:rPr>
        <w:tab/>
        <w:t>Personen, die sich in besonderer Weise um das Rote Kreuz verdient gemacht haben, können zu Ehrenmitgliedern des Kreisverbandes oder Ehrenmitgliedern des Bezirksverbandes vorgeschlagen werden. Die Ernennung hierfür erfolgt durch den Kreisverbandsausschuss oder Bezirksverbandsausschuss.</w:t>
      </w:r>
    </w:p>
    <w:p w:rsidR="001C1C4D" w:rsidRPr="003916C3" w:rsidRDefault="001C1C4D" w:rsidP="001C1C4D">
      <w:pPr>
        <w:tabs>
          <w:tab w:val="left" w:pos="709"/>
        </w:tabs>
        <w:jc w:val="both"/>
        <w:rPr>
          <w:rFonts w:ascii="Arial" w:eastAsia="Times New Roman" w:hAnsi="Arial" w:cs="Arial"/>
          <w:sz w:val="24"/>
          <w:szCs w:val="20"/>
          <w:lang w:eastAsia="de-DE"/>
        </w:rPr>
      </w:pPr>
    </w:p>
    <w:p w:rsidR="001C1C4D" w:rsidRPr="003916C3" w:rsidRDefault="001C1C4D" w:rsidP="001C1C4D">
      <w:pPr>
        <w:tabs>
          <w:tab w:val="left" w:pos="709"/>
        </w:tabs>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(4) </w:t>
      </w:r>
      <w:r w:rsidRPr="003916C3">
        <w:rPr>
          <w:rFonts w:ascii="Arial" w:eastAsia="Times New Roman" w:hAnsi="Arial" w:cs="Arial"/>
          <w:sz w:val="24"/>
          <w:szCs w:val="20"/>
          <w:lang w:eastAsia="de-DE"/>
        </w:rPr>
        <w:tab/>
        <w:t xml:space="preserve">Personen, die sich besonders um das gesamte Rote Kreuz verdient gemacht haben, können zu „Ehrenmitgliedern des DRK-Landesverbandes Rheinland-Pfalz“ vorgeschlagen werden. Die Ernennung hierfür erfolgt nur durch den Landesverbandsausschuss. </w:t>
      </w:r>
    </w:p>
    <w:p w:rsidR="00FA19A8" w:rsidRPr="003916C3" w:rsidRDefault="00FA19A8" w:rsidP="008F0FB4">
      <w:pPr>
        <w:tabs>
          <w:tab w:val="left" w:pos="709"/>
        </w:tabs>
        <w:jc w:val="both"/>
        <w:rPr>
          <w:rFonts w:ascii="Arial" w:eastAsia="Times New Roman" w:hAnsi="Arial" w:cs="Arial"/>
          <w:b/>
          <w:sz w:val="24"/>
          <w:szCs w:val="20"/>
          <w:lang w:eastAsia="de-DE"/>
        </w:rPr>
      </w:pPr>
    </w:p>
    <w:p w:rsidR="00554E2E" w:rsidRPr="003916C3" w:rsidRDefault="00554E2E" w:rsidP="008F0FB4">
      <w:pPr>
        <w:tabs>
          <w:tab w:val="left" w:pos="709"/>
        </w:tabs>
        <w:jc w:val="both"/>
        <w:rPr>
          <w:rFonts w:ascii="Arial" w:eastAsia="Times New Roman" w:hAnsi="Arial" w:cs="Arial"/>
          <w:b/>
          <w:sz w:val="24"/>
          <w:szCs w:val="20"/>
          <w:lang w:eastAsia="de-DE"/>
        </w:rPr>
      </w:pPr>
    </w:p>
    <w:p w:rsidR="00C973FF" w:rsidRPr="003916C3" w:rsidRDefault="00C973FF" w:rsidP="008F0FB4">
      <w:pPr>
        <w:tabs>
          <w:tab w:val="left" w:pos="709"/>
        </w:tabs>
        <w:jc w:val="both"/>
        <w:rPr>
          <w:rFonts w:ascii="Arial" w:eastAsia="Times New Roman" w:hAnsi="Arial" w:cs="Arial"/>
          <w:b/>
          <w:sz w:val="24"/>
          <w:szCs w:val="20"/>
          <w:lang w:eastAsia="de-DE"/>
        </w:rPr>
      </w:pPr>
    </w:p>
    <w:p w:rsidR="001C1C4D" w:rsidRPr="003916C3" w:rsidRDefault="001C1C4D" w:rsidP="008F0FB4">
      <w:pPr>
        <w:tabs>
          <w:tab w:val="left" w:pos="709"/>
        </w:tabs>
        <w:jc w:val="both"/>
        <w:rPr>
          <w:rFonts w:ascii="Arial" w:eastAsia="Times New Roman" w:hAnsi="Arial" w:cs="Arial"/>
          <w:b/>
          <w:sz w:val="24"/>
          <w:szCs w:val="20"/>
          <w:lang w:eastAsia="de-DE"/>
        </w:rPr>
      </w:pPr>
    </w:p>
    <w:p w:rsidR="008F0FB4" w:rsidRPr="003916C3" w:rsidRDefault="008F0FB4" w:rsidP="008F0FB4">
      <w:pPr>
        <w:tabs>
          <w:tab w:val="left" w:pos="709"/>
        </w:tabs>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lastRenderedPageBreak/>
        <w:t>§ 13</w:t>
      </w:r>
      <w:r w:rsidRPr="003916C3">
        <w:rPr>
          <w:rFonts w:ascii="Arial" w:eastAsia="Times New Roman" w:hAnsi="Arial" w:cs="Arial"/>
          <w:b/>
          <w:sz w:val="24"/>
          <w:szCs w:val="20"/>
          <w:u w:val="single"/>
          <w:lang w:eastAsia="de-DE"/>
        </w:rPr>
        <w:tab/>
        <w:t>Erwerb der Mitgliedschaft</w:t>
      </w:r>
    </w:p>
    <w:p w:rsidR="008F0FB4" w:rsidRPr="003916C3" w:rsidRDefault="008F0FB4" w:rsidP="008F0FB4">
      <w:pPr>
        <w:tabs>
          <w:tab w:val="left" w:pos="709"/>
        </w:tabs>
        <w:ind w:left="567" w:hanging="567"/>
        <w:jc w:val="both"/>
        <w:rPr>
          <w:rFonts w:ascii="Arial" w:eastAsia="Times New Roman" w:hAnsi="Arial" w:cs="Arial"/>
          <w:sz w:val="24"/>
          <w:szCs w:val="20"/>
          <w:lang w:eastAsia="de-DE"/>
        </w:rPr>
      </w:pPr>
    </w:p>
    <w:p w:rsidR="00AF437A" w:rsidRPr="003916C3" w:rsidRDefault="00D17626" w:rsidP="00B1370F">
      <w:pPr>
        <w:pStyle w:val="Listenabsatz"/>
        <w:numPr>
          <w:ilvl w:val="0"/>
          <w:numId w:val="49"/>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Erwerb der persönlichen Mitgliedschaft erfolgt in der Regel beim Ortsverein; beim Kreisverband dann, wenn am Wohnort des Mitglieds kein Ortsverein besteht oder das Mitglied dies ausdrücklich wünscht. Die Mitgliedschaft schließt die mittelbare Mitgliedschaft im Kreisverband, Bezirksverba</w:t>
      </w:r>
      <w:r w:rsidRPr="00B50333">
        <w:rPr>
          <w:rFonts w:ascii="Arial" w:eastAsia="Times New Roman" w:hAnsi="Arial" w:cs="Arial"/>
          <w:sz w:val="24"/>
          <w:szCs w:val="20"/>
          <w:lang w:eastAsia="de-DE"/>
        </w:rPr>
        <w:t>nd</w:t>
      </w:r>
      <w:r w:rsidR="00C126AC" w:rsidRPr="00B50333">
        <w:rPr>
          <w:rFonts w:ascii="Arial" w:eastAsia="Times New Roman" w:hAnsi="Arial" w:cs="Arial"/>
          <w:sz w:val="24"/>
          <w:szCs w:val="20"/>
          <w:lang w:eastAsia="de-DE"/>
        </w:rPr>
        <w:t>,</w:t>
      </w:r>
      <w:r w:rsidRPr="00B50333">
        <w:rPr>
          <w:rFonts w:ascii="Arial" w:eastAsia="Times New Roman" w:hAnsi="Arial" w:cs="Arial"/>
          <w:sz w:val="24"/>
          <w:szCs w:val="20"/>
          <w:lang w:eastAsia="de-DE"/>
        </w:rPr>
        <w:t xml:space="preserve"> Landesv</w:t>
      </w:r>
      <w:r w:rsidRPr="003916C3">
        <w:rPr>
          <w:rFonts w:ascii="Arial" w:eastAsia="Times New Roman" w:hAnsi="Arial" w:cs="Arial"/>
          <w:sz w:val="24"/>
          <w:szCs w:val="20"/>
          <w:lang w:eastAsia="de-DE"/>
        </w:rPr>
        <w:t xml:space="preserve">erband </w:t>
      </w:r>
      <w:r w:rsidR="00C126AC" w:rsidRPr="003916C3">
        <w:rPr>
          <w:rFonts w:ascii="Arial" w:eastAsia="Times New Roman" w:hAnsi="Arial" w:cs="Arial"/>
          <w:sz w:val="24"/>
          <w:szCs w:val="20"/>
          <w:lang w:eastAsia="de-DE"/>
        </w:rPr>
        <w:t xml:space="preserve">und im Deutschen Roten Kreuz </w:t>
      </w:r>
      <w:r w:rsidRPr="003916C3">
        <w:rPr>
          <w:rFonts w:ascii="Arial" w:eastAsia="Times New Roman" w:hAnsi="Arial" w:cs="Arial"/>
          <w:sz w:val="24"/>
          <w:szCs w:val="20"/>
          <w:lang w:eastAsia="de-DE"/>
        </w:rPr>
        <w:t xml:space="preserve">ein. Der Kreisverbandsausschuss regelt das Beitragsinkasso sowie die Verwaltung und Betreuung der Mitglieder. </w:t>
      </w:r>
    </w:p>
    <w:p w:rsidR="00AF437A" w:rsidRPr="003916C3" w:rsidRDefault="00AF437A" w:rsidP="00AF437A">
      <w:pPr>
        <w:pStyle w:val="Listenabsatz"/>
        <w:ind w:left="567"/>
        <w:jc w:val="both"/>
        <w:rPr>
          <w:rFonts w:ascii="Arial" w:eastAsia="Times New Roman" w:hAnsi="Arial" w:cs="Arial"/>
          <w:sz w:val="24"/>
          <w:szCs w:val="20"/>
          <w:lang w:eastAsia="de-DE"/>
        </w:rPr>
      </w:pPr>
    </w:p>
    <w:p w:rsidR="00AF437A" w:rsidRPr="003916C3" w:rsidRDefault="008F0FB4" w:rsidP="00B1370F">
      <w:pPr>
        <w:pStyle w:val="Listenabsatz"/>
        <w:numPr>
          <w:ilvl w:val="0"/>
          <w:numId w:val="49"/>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Beitritt zum Ortsverein erfolgt durch Antrag gegenüber dem Ortsverein und Annahme des Antrages durch den Ortsverein. Über den Aufnahmeantrag entscheidet der Vorstand</w:t>
      </w:r>
      <w:r w:rsidRPr="003916C3">
        <w:rPr>
          <w:rFonts w:ascii="Arial" w:eastAsia="Times New Roman" w:hAnsi="Arial" w:cs="Arial"/>
          <w:b/>
          <w:sz w:val="24"/>
          <w:szCs w:val="20"/>
          <w:lang w:eastAsia="de-DE"/>
        </w:rPr>
        <w:t xml:space="preserve"> </w:t>
      </w:r>
      <w:r w:rsidRPr="003916C3">
        <w:rPr>
          <w:rFonts w:ascii="Arial" w:eastAsia="Times New Roman" w:hAnsi="Arial" w:cs="Arial"/>
          <w:sz w:val="24"/>
          <w:szCs w:val="20"/>
          <w:lang w:eastAsia="de-DE"/>
        </w:rPr>
        <w:t>des Ortsvereins. Diese</w:t>
      </w:r>
      <w:r w:rsidR="00D17626" w:rsidRPr="003916C3">
        <w:rPr>
          <w:rFonts w:ascii="Arial" w:eastAsia="Times New Roman" w:hAnsi="Arial" w:cs="Arial"/>
          <w:sz w:val="24"/>
          <w:szCs w:val="20"/>
          <w:lang w:eastAsia="de-DE"/>
        </w:rPr>
        <w:t>r</w:t>
      </w:r>
      <w:r w:rsidRPr="003916C3">
        <w:rPr>
          <w:rFonts w:ascii="Arial" w:eastAsia="Times New Roman" w:hAnsi="Arial" w:cs="Arial"/>
          <w:sz w:val="24"/>
          <w:szCs w:val="20"/>
          <w:lang w:eastAsia="de-DE"/>
        </w:rPr>
        <w:t xml:space="preserve"> setzt auch das Stimmrecht und den Mitgliedsbeitrag der korporativen Mitglieder (§ 11 Abs. 2) fest.</w:t>
      </w:r>
      <w:r w:rsidR="00D17626" w:rsidRPr="003916C3">
        <w:rPr>
          <w:rFonts w:ascii="Arial" w:eastAsia="Times New Roman" w:hAnsi="Arial" w:cs="Arial"/>
          <w:sz w:val="24"/>
          <w:szCs w:val="20"/>
          <w:lang w:eastAsia="de-DE"/>
        </w:rPr>
        <w:t xml:space="preserve"> </w:t>
      </w:r>
    </w:p>
    <w:p w:rsidR="00AF437A" w:rsidRPr="003916C3" w:rsidRDefault="00AF437A" w:rsidP="00AF437A">
      <w:pPr>
        <w:pStyle w:val="Listenabsatz"/>
        <w:ind w:left="567"/>
        <w:jc w:val="both"/>
        <w:rPr>
          <w:rFonts w:ascii="Arial" w:eastAsia="Times New Roman" w:hAnsi="Arial" w:cs="Arial"/>
          <w:sz w:val="24"/>
          <w:szCs w:val="20"/>
          <w:lang w:eastAsia="de-DE"/>
        </w:rPr>
      </w:pPr>
    </w:p>
    <w:p w:rsidR="00AF437A" w:rsidRPr="003916C3" w:rsidRDefault="008F0FB4" w:rsidP="00B1370F">
      <w:pPr>
        <w:pStyle w:val="Listenabsatz"/>
        <w:numPr>
          <w:ilvl w:val="0"/>
          <w:numId w:val="49"/>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Mitglieder eines anderen Rotkreuz-Verbandes können mit ihrer und der vorherigen Zustimmung des aufnehmenden Ortsvereins durch Überweisung Mitglied werden.</w:t>
      </w:r>
    </w:p>
    <w:p w:rsidR="00AF437A" w:rsidRPr="003916C3" w:rsidRDefault="00AF437A" w:rsidP="00AF437A">
      <w:pPr>
        <w:pStyle w:val="Listenabsatz"/>
        <w:ind w:left="567"/>
        <w:jc w:val="both"/>
        <w:rPr>
          <w:rFonts w:ascii="Arial" w:eastAsia="Times New Roman" w:hAnsi="Arial" w:cs="Arial"/>
          <w:sz w:val="24"/>
          <w:szCs w:val="20"/>
          <w:lang w:eastAsia="de-DE"/>
        </w:rPr>
      </w:pPr>
    </w:p>
    <w:p w:rsidR="008F0FB4" w:rsidRPr="003916C3" w:rsidRDefault="008F0FB4" w:rsidP="00B1370F">
      <w:pPr>
        <w:pStyle w:val="Listenabsatz"/>
        <w:numPr>
          <w:ilvl w:val="0"/>
          <w:numId w:val="49"/>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Vereinigt sich der Ortsverein oder ein Teil des Ortsvereins mit einem anderen Ortsverein, so sollen die dadurch betroffenen Mitglieder </w:t>
      </w:r>
      <w:proofErr w:type="spellStart"/>
      <w:r w:rsidRPr="003916C3">
        <w:rPr>
          <w:rFonts w:ascii="Arial" w:eastAsia="Times New Roman" w:hAnsi="Arial" w:cs="Arial"/>
          <w:sz w:val="24"/>
          <w:szCs w:val="20"/>
          <w:lang w:eastAsia="de-DE"/>
        </w:rPr>
        <w:t>Mitglieder</w:t>
      </w:r>
      <w:proofErr w:type="spellEnd"/>
      <w:r w:rsidRPr="003916C3">
        <w:rPr>
          <w:rFonts w:ascii="Arial" w:eastAsia="Times New Roman" w:hAnsi="Arial" w:cs="Arial"/>
          <w:sz w:val="24"/>
          <w:szCs w:val="20"/>
          <w:lang w:eastAsia="de-DE"/>
        </w:rPr>
        <w:t xml:space="preserve"> des neuen Ortsvereins werden.</w:t>
      </w:r>
    </w:p>
    <w:p w:rsidR="008F0FB4" w:rsidRPr="003916C3" w:rsidRDefault="008F0FB4" w:rsidP="008F0FB4">
      <w:pPr>
        <w:tabs>
          <w:tab w:val="left" w:pos="709"/>
        </w:tabs>
        <w:jc w:val="both"/>
        <w:rPr>
          <w:rFonts w:ascii="Arial" w:eastAsia="Times New Roman" w:hAnsi="Arial" w:cs="Arial"/>
          <w:sz w:val="24"/>
          <w:szCs w:val="20"/>
          <w:lang w:eastAsia="de-DE"/>
        </w:rPr>
      </w:pPr>
    </w:p>
    <w:p w:rsidR="008F0FB4" w:rsidRPr="003916C3" w:rsidRDefault="008F0FB4" w:rsidP="008F0FB4">
      <w:pPr>
        <w:tabs>
          <w:tab w:val="left" w:pos="709"/>
        </w:tabs>
        <w:jc w:val="both"/>
        <w:rPr>
          <w:rFonts w:ascii="Arial" w:eastAsia="Times New Roman" w:hAnsi="Arial" w:cs="Arial"/>
          <w:sz w:val="24"/>
          <w:szCs w:val="20"/>
          <w:lang w:eastAsia="de-DE"/>
        </w:rPr>
      </w:pPr>
    </w:p>
    <w:p w:rsidR="008F0FB4" w:rsidRPr="003916C3" w:rsidRDefault="008F0FB4" w:rsidP="008F0FB4">
      <w:pPr>
        <w:tabs>
          <w:tab w:val="left" w:pos="709"/>
        </w:tabs>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14</w:t>
      </w:r>
      <w:r w:rsidRPr="003916C3">
        <w:rPr>
          <w:rFonts w:ascii="Arial" w:eastAsia="Times New Roman" w:hAnsi="Arial" w:cs="Arial"/>
          <w:b/>
          <w:sz w:val="24"/>
          <w:szCs w:val="20"/>
          <w:u w:val="single"/>
          <w:lang w:eastAsia="de-DE"/>
        </w:rPr>
        <w:tab/>
        <w:t>Allgemeine Rechte und Pflichten der Mitglieder</w:t>
      </w:r>
    </w:p>
    <w:p w:rsidR="008F0FB4" w:rsidRPr="003916C3" w:rsidRDefault="008F0FB4" w:rsidP="008F0FB4">
      <w:pPr>
        <w:tabs>
          <w:tab w:val="left" w:pos="709"/>
        </w:tabs>
        <w:ind w:left="567" w:hanging="567"/>
        <w:jc w:val="both"/>
        <w:rPr>
          <w:rFonts w:ascii="Arial" w:eastAsia="Times New Roman" w:hAnsi="Arial" w:cs="Arial"/>
          <w:sz w:val="24"/>
          <w:szCs w:val="20"/>
          <w:lang w:eastAsia="de-DE"/>
        </w:rPr>
      </w:pPr>
    </w:p>
    <w:p w:rsidR="00412E26" w:rsidRPr="003916C3" w:rsidRDefault="00412E26"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Ämter im Deutschen Roten Kreuz stehen Männern und Frauen in gleicher Weise offen. Wahl- und stimmberechtigt sind alle Mitglieder, die das </w:t>
      </w:r>
      <w:r w:rsidR="000857CA" w:rsidRPr="003916C3">
        <w:rPr>
          <w:rFonts w:ascii="Arial" w:eastAsia="Times New Roman" w:hAnsi="Arial" w:cs="Arial"/>
          <w:sz w:val="24"/>
          <w:szCs w:val="20"/>
          <w:lang w:eastAsia="de-DE"/>
        </w:rPr>
        <w:t xml:space="preserve">15. </w:t>
      </w:r>
      <w:r w:rsidRPr="003916C3">
        <w:rPr>
          <w:rFonts w:ascii="Arial" w:eastAsia="Times New Roman" w:hAnsi="Arial" w:cs="Arial"/>
          <w:sz w:val="24"/>
          <w:szCs w:val="20"/>
          <w:lang w:eastAsia="de-DE"/>
        </w:rPr>
        <w:t>Lebensjahr vollendet haben, wählbar in den Vorstand ist, wer das 18. Lebensjahr vollendet hat.</w:t>
      </w:r>
    </w:p>
    <w:p w:rsidR="00412E26" w:rsidRPr="003916C3" w:rsidRDefault="00412E26" w:rsidP="00412E26">
      <w:pPr>
        <w:tabs>
          <w:tab w:val="left" w:pos="709"/>
        </w:tabs>
        <w:ind w:left="570"/>
        <w:jc w:val="both"/>
        <w:rPr>
          <w:rFonts w:ascii="Arial" w:eastAsia="Times New Roman" w:hAnsi="Arial" w:cs="Arial"/>
          <w:sz w:val="24"/>
          <w:szCs w:val="20"/>
          <w:lang w:eastAsia="de-DE"/>
        </w:rPr>
      </w:pPr>
    </w:p>
    <w:p w:rsidR="00412E26" w:rsidRPr="003916C3" w:rsidRDefault="00412E26" w:rsidP="00412E26">
      <w:pPr>
        <w:tabs>
          <w:tab w:val="left" w:pos="709"/>
        </w:tabs>
        <w:ind w:left="57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Vorstandmitglieder und alle Mitglieder</w:t>
      </w:r>
      <w:r w:rsidR="004A4D22" w:rsidRPr="003916C3">
        <w:rPr>
          <w:rFonts w:ascii="Arial" w:eastAsia="Times New Roman" w:hAnsi="Arial" w:cs="Arial"/>
          <w:sz w:val="24"/>
          <w:szCs w:val="20"/>
          <w:lang w:eastAsia="de-DE"/>
        </w:rPr>
        <w:t>,</w:t>
      </w:r>
      <w:r w:rsidRPr="003916C3">
        <w:rPr>
          <w:rFonts w:ascii="Arial" w:eastAsia="Times New Roman" w:hAnsi="Arial" w:cs="Arial"/>
          <w:sz w:val="24"/>
          <w:szCs w:val="20"/>
          <w:lang w:eastAsia="de-DE"/>
        </w:rPr>
        <w:t xml:space="preserve"> die ein bestimmtes Amt innehaben, müssen die für dieses Amt erforderliche charakterliche und fachliche Eignung besitzen.</w:t>
      </w:r>
    </w:p>
    <w:p w:rsidR="00412E26" w:rsidRPr="003916C3" w:rsidRDefault="00412E26" w:rsidP="00412E26">
      <w:pPr>
        <w:tabs>
          <w:tab w:val="left" w:pos="709"/>
        </w:tabs>
        <w:ind w:left="570"/>
        <w:jc w:val="both"/>
        <w:rPr>
          <w:rFonts w:ascii="Arial" w:eastAsia="Times New Roman" w:hAnsi="Arial" w:cs="Arial"/>
          <w:sz w:val="24"/>
          <w:szCs w:val="20"/>
          <w:lang w:eastAsia="de-DE"/>
        </w:rPr>
      </w:pPr>
    </w:p>
    <w:p w:rsidR="00824F1B" w:rsidRPr="003916C3" w:rsidRDefault="00412E26" w:rsidP="00824F1B">
      <w:pPr>
        <w:tabs>
          <w:tab w:val="left" w:pos="709"/>
        </w:tabs>
        <w:ind w:left="57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Weitere Rechte und Pflichten von Mitgliedern der Rotkreuz-Gemeinschaften werden in den Ordnungen geregelt.</w:t>
      </w:r>
      <w:r w:rsidR="00824F1B" w:rsidRPr="003916C3">
        <w:rPr>
          <w:rFonts w:ascii="Arial" w:eastAsia="Times New Roman" w:hAnsi="Arial" w:cs="Arial"/>
          <w:sz w:val="24"/>
          <w:szCs w:val="20"/>
          <w:lang w:eastAsia="de-DE"/>
        </w:rPr>
        <w:t xml:space="preserve"> </w:t>
      </w:r>
    </w:p>
    <w:p w:rsidR="00412E26" w:rsidRPr="003916C3" w:rsidRDefault="00412E26" w:rsidP="00412E26">
      <w:pPr>
        <w:tabs>
          <w:tab w:val="left" w:pos="709"/>
        </w:tabs>
        <w:ind w:left="570"/>
        <w:jc w:val="both"/>
        <w:rPr>
          <w:rFonts w:ascii="Arial" w:eastAsia="Times New Roman" w:hAnsi="Arial" w:cs="Arial"/>
          <w:sz w:val="24"/>
          <w:szCs w:val="20"/>
          <w:lang w:eastAsia="de-DE"/>
        </w:rPr>
      </w:pPr>
    </w:p>
    <w:p w:rsidR="00824F1B" w:rsidRPr="003916C3" w:rsidRDefault="00824F1B"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Ortsverein ve</w:t>
      </w:r>
      <w:r w:rsidR="00845EE2" w:rsidRPr="003916C3">
        <w:rPr>
          <w:rFonts w:ascii="Arial" w:eastAsia="Times New Roman" w:hAnsi="Arial" w:cs="Arial"/>
          <w:sz w:val="24"/>
          <w:szCs w:val="20"/>
          <w:lang w:eastAsia="de-DE"/>
        </w:rPr>
        <w:t>rsichert die aktiven Mitglieder und</w:t>
      </w:r>
      <w:r w:rsidRPr="003916C3">
        <w:rPr>
          <w:rFonts w:ascii="Arial" w:eastAsia="Times New Roman" w:hAnsi="Arial" w:cs="Arial"/>
          <w:sz w:val="24"/>
          <w:szCs w:val="20"/>
          <w:lang w:eastAsia="de-DE"/>
        </w:rPr>
        <w:t xml:space="preserve"> Jungmitglieder für die Zeit der Rotkreuztätigkeit gegen Unfall und Haftpflicht. </w:t>
      </w:r>
    </w:p>
    <w:p w:rsidR="00AF5F61" w:rsidRPr="003916C3" w:rsidRDefault="00AF5F61" w:rsidP="00AF5F61">
      <w:pPr>
        <w:tabs>
          <w:tab w:val="left" w:pos="709"/>
        </w:tabs>
        <w:ind w:left="570"/>
        <w:jc w:val="both"/>
        <w:rPr>
          <w:rFonts w:ascii="Arial" w:eastAsia="Times New Roman" w:hAnsi="Arial" w:cs="Arial"/>
          <w:sz w:val="24"/>
          <w:szCs w:val="20"/>
          <w:lang w:eastAsia="de-DE"/>
        </w:rPr>
      </w:pPr>
    </w:p>
    <w:p w:rsidR="00C652B2" w:rsidRPr="003916C3" w:rsidRDefault="008F0FB4"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Alle Mitglieder des Ortsvereins sind verpflichtet, die in § 1 genannten Grundsätze des Roten Kreuzes zu beachten.</w:t>
      </w:r>
    </w:p>
    <w:p w:rsidR="00C652B2" w:rsidRPr="003916C3" w:rsidRDefault="00C652B2" w:rsidP="00C652B2">
      <w:pPr>
        <w:tabs>
          <w:tab w:val="left" w:pos="709"/>
        </w:tabs>
        <w:ind w:left="570"/>
        <w:jc w:val="both"/>
        <w:rPr>
          <w:rFonts w:ascii="Arial" w:eastAsia="Times New Roman" w:hAnsi="Arial" w:cs="Arial"/>
          <w:sz w:val="24"/>
          <w:szCs w:val="20"/>
          <w:lang w:eastAsia="de-DE"/>
        </w:rPr>
      </w:pPr>
    </w:p>
    <w:p w:rsidR="00C652B2" w:rsidRPr="003916C3" w:rsidRDefault="008F0FB4"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Natürliche Personen, die das </w:t>
      </w:r>
      <w:r w:rsidR="00C23C2B" w:rsidRPr="003916C3">
        <w:rPr>
          <w:rFonts w:ascii="Arial" w:eastAsia="Times New Roman" w:hAnsi="Arial" w:cs="Arial"/>
          <w:sz w:val="24"/>
          <w:szCs w:val="20"/>
          <w:lang w:eastAsia="de-DE"/>
        </w:rPr>
        <w:t xml:space="preserve">15. </w:t>
      </w:r>
      <w:r w:rsidRPr="003916C3">
        <w:rPr>
          <w:rFonts w:ascii="Arial" w:eastAsia="Times New Roman" w:hAnsi="Arial" w:cs="Arial"/>
          <w:sz w:val="24"/>
          <w:szCs w:val="20"/>
          <w:lang w:eastAsia="de-DE"/>
        </w:rPr>
        <w:t>Lebensjahr vollendet haben, besitzen die Mitwirkungsrechte nach §§ 17 – 19.</w:t>
      </w:r>
    </w:p>
    <w:p w:rsidR="00C652B2" w:rsidRPr="003916C3" w:rsidRDefault="00C652B2" w:rsidP="00C652B2">
      <w:pPr>
        <w:tabs>
          <w:tab w:val="left" w:pos="709"/>
        </w:tabs>
        <w:ind w:left="570"/>
        <w:jc w:val="both"/>
        <w:rPr>
          <w:rFonts w:ascii="Arial" w:eastAsia="Times New Roman" w:hAnsi="Arial" w:cs="Arial"/>
          <w:sz w:val="24"/>
          <w:szCs w:val="20"/>
          <w:lang w:eastAsia="de-DE"/>
        </w:rPr>
      </w:pPr>
    </w:p>
    <w:p w:rsidR="00C652B2" w:rsidRPr="003916C3" w:rsidRDefault="008F0FB4"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Mitglieder</w:t>
      </w:r>
      <w:r w:rsidR="000857CA" w:rsidRPr="003916C3">
        <w:rPr>
          <w:rFonts w:ascii="Arial" w:eastAsia="Times New Roman" w:hAnsi="Arial" w:cs="Arial"/>
          <w:b/>
          <w:sz w:val="24"/>
          <w:szCs w:val="20"/>
          <w:lang w:eastAsia="de-DE"/>
        </w:rPr>
        <w:t>,</w:t>
      </w:r>
      <w:r w:rsidR="000857CA" w:rsidRPr="003916C3">
        <w:rPr>
          <w:rFonts w:ascii="Arial" w:eastAsia="Times New Roman" w:hAnsi="Arial" w:cs="Arial"/>
          <w:sz w:val="24"/>
          <w:szCs w:val="20"/>
          <w:lang w:eastAsia="de-DE"/>
        </w:rPr>
        <w:t xml:space="preserve"> mit Ausnahme der Ehrenmitglieder,</w:t>
      </w:r>
      <w:r w:rsidRPr="003916C3">
        <w:rPr>
          <w:rFonts w:ascii="Arial" w:eastAsia="Times New Roman" w:hAnsi="Arial" w:cs="Arial"/>
          <w:sz w:val="24"/>
          <w:szCs w:val="20"/>
          <w:lang w:eastAsia="de-DE"/>
        </w:rPr>
        <w:t xml:space="preserve"> zahlen den </w:t>
      </w:r>
      <w:r w:rsidR="007449D3" w:rsidRPr="003916C3">
        <w:rPr>
          <w:rFonts w:ascii="Arial" w:eastAsia="Times New Roman" w:hAnsi="Arial" w:cs="Arial"/>
          <w:sz w:val="24"/>
          <w:szCs w:val="20"/>
          <w:lang w:eastAsia="de-DE"/>
        </w:rPr>
        <w:t>vom Landesverbandsausschuss</w:t>
      </w:r>
      <w:r w:rsidR="000A3B97"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festgesetzten Vereinsbeitrag. Der Vorstand des Ortsvereins</w:t>
      </w:r>
      <w:r w:rsidRPr="003916C3">
        <w:rPr>
          <w:rFonts w:ascii="Arial" w:eastAsia="Times New Roman" w:hAnsi="Arial" w:cs="Arial"/>
          <w:b/>
          <w:sz w:val="24"/>
          <w:szCs w:val="20"/>
          <w:lang w:eastAsia="de-DE"/>
        </w:rPr>
        <w:t xml:space="preserve"> </w:t>
      </w:r>
      <w:r w:rsidRPr="003916C3">
        <w:rPr>
          <w:rFonts w:ascii="Arial" w:eastAsia="Times New Roman" w:hAnsi="Arial" w:cs="Arial"/>
          <w:sz w:val="24"/>
          <w:szCs w:val="20"/>
          <w:lang w:eastAsia="de-DE"/>
        </w:rPr>
        <w:t xml:space="preserve">kann </w:t>
      </w:r>
      <w:r w:rsidR="00845EE2" w:rsidRPr="003916C3">
        <w:rPr>
          <w:rFonts w:ascii="Arial" w:eastAsia="Times New Roman" w:hAnsi="Arial" w:cs="Arial"/>
          <w:sz w:val="24"/>
          <w:szCs w:val="20"/>
          <w:lang w:eastAsia="de-DE"/>
        </w:rPr>
        <w:t xml:space="preserve">in begründeten Fällen </w:t>
      </w:r>
      <w:r w:rsidRPr="003916C3">
        <w:rPr>
          <w:rFonts w:ascii="Arial" w:eastAsia="Times New Roman" w:hAnsi="Arial" w:cs="Arial"/>
          <w:sz w:val="24"/>
          <w:szCs w:val="20"/>
          <w:lang w:eastAsia="de-DE"/>
        </w:rPr>
        <w:t>von der Zahlung befreien.</w:t>
      </w:r>
      <w:r w:rsidR="000A3B97" w:rsidRPr="003916C3">
        <w:rPr>
          <w:rFonts w:ascii="Arial" w:eastAsia="Times New Roman" w:hAnsi="Arial" w:cs="Arial"/>
          <w:sz w:val="24"/>
          <w:szCs w:val="20"/>
          <w:lang w:eastAsia="de-DE"/>
        </w:rPr>
        <w:t xml:space="preserve"> Dies gilt insbesondere für die Angehörigen der Rotkreuz-Gemeinschaften – </w:t>
      </w:r>
      <w:r w:rsidR="000A3B97" w:rsidRPr="003916C3">
        <w:rPr>
          <w:rFonts w:ascii="Arial" w:eastAsia="Times New Roman" w:hAnsi="Arial" w:cs="Arial"/>
          <w:sz w:val="24"/>
          <w:szCs w:val="20"/>
          <w:lang w:eastAsia="de-DE"/>
        </w:rPr>
        <w:lastRenderedPageBreak/>
        <w:t>unbeschadet der Ve</w:t>
      </w:r>
      <w:r w:rsidR="00037CF3" w:rsidRPr="003916C3">
        <w:rPr>
          <w:rFonts w:ascii="Arial" w:eastAsia="Times New Roman" w:hAnsi="Arial" w:cs="Arial"/>
          <w:sz w:val="24"/>
          <w:szCs w:val="20"/>
          <w:lang w:eastAsia="de-DE"/>
        </w:rPr>
        <w:t>rpflichtung, die Anteile gemäß § 12 Abs. 3</w:t>
      </w:r>
      <w:r w:rsidR="000A3B97" w:rsidRPr="003916C3">
        <w:rPr>
          <w:rFonts w:ascii="Arial" w:eastAsia="Times New Roman" w:hAnsi="Arial" w:cs="Arial"/>
          <w:sz w:val="24"/>
          <w:szCs w:val="20"/>
          <w:lang w:eastAsia="de-DE"/>
        </w:rPr>
        <w:t xml:space="preserve"> der Landesverbandssatzung abzuführen.</w:t>
      </w:r>
      <w:r w:rsidRPr="003916C3">
        <w:rPr>
          <w:rFonts w:ascii="Arial" w:eastAsia="Times New Roman" w:hAnsi="Arial" w:cs="Arial"/>
          <w:sz w:val="24"/>
          <w:szCs w:val="20"/>
          <w:lang w:eastAsia="de-DE"/>
        </w:rPr>
        <w:t xml:space="preserve"> Die Zugehörigkeit zum Jugendrotkreuz ist beitragsfrei.</w:t>
      </w:r>
    </w:p>
    <w:p w:rsidR="00C652B2" w:rsidRPr="003916C3" w:rsidRDefault="00C652B2" w:rsidP="00C652B2">
      <w:pPr>
        <w:tabs>
          <w:tab w:val="left" w:pos="709"/>
        </w:tabs>
        <w:ind w:left="570"/>
        <w:jc w:val="both"/>
        <w:rPr>
          <w:rFonts w:ascii="Arial" w:eastAsia="Times New Roman" w:hAnsi="Arial" w:cs="Arial"/>
          <w:sz w:val="24"/>
          <w:szCs w:val="20"/>
          <w:lang w:eastAsia="de-DE"/>
        </w:rPr>
      </w:pPr>
    </w:p>
    <w:p w:rsidR="008F0FB4" w:rsidRPr="003916C3" w:rsidRDefault="008F0FB4"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Für die Angehörigen der Rotkreuz-Gemeinschaften gelten die gemeinsamen allgemeinen Regeln für die ehrenamtliche Tätigkeit im Deutschen Roten Kreuz.</w:t>
      </w:r>
    </w:p>
    <w:p w:rsidR="00C652B2" w:rsidRPr="003916C3" w:rsidRDefault="00C652B2" w:rsidP="00C652B2">
      <w:pPr>
        <w:tabs>
          <w:tab w:val="left" w:pos="709"/>
        </w:tabs>
        <w:ind w:left="570"/>
        <w:jc w:val="both"/>
        <w:rPr>
          <w:rFonts w:ascii="Arial" w:eastAsia="Times New Roman" w:hAnsi="Arial" w:cs="Arial"/>
          <w:sz w:val="24"/>
          <w:szCs w:val="20"/>
          <w:lang w:eastAsia="de-DE"/>
        </w:rPr>
      </w:pPr>
    </w:p>
    <w:p w:rsidR="00C652B2" w:rsidRPr="003916C3" w:rsidRDefault="00C652B2"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Das Stimmrecht eines Mitglieds ruht – ausgenommen bei Wahlen – in Angelegenheiten, an denen es persönlich beteiligt ist. </w:t>
      </w:r>
    </w:p>
    <w:p w:rsidR="00C652B2" w:rsidRPr="003916C3" w:rsidRDefault="00C652B2" w:rsidP="00C652B2">
      <w:pPr>
        <w:tabs>
          <w:tab w:val="left" w:pos="709"/>
        </w:tabs>
        <w:ind w:left="570"/>
        <w:jc w:val="both"/>
        <w:rPr>
          <w:rFonts w:ascii="Arial" w:eastAsia="Times New Roman" w:hAnsi="Arial" w:cs="Arial"/>
          <w:sz w:val="24"/>
          <w:szCs w:val="20"/>
          <w:lang w:eastAsia="de-DE"/>
        </w:rPr>
      </w:pPr>
    </w:p>
    <w:p w:rsidR="00C652B2" w:rsidRPr="003916C3" w:rsidRDefault="00C652B2" w:rsidP="00B1370F">
      <w:pPr>
        <w:numPr>
          <w:ilvl w:val="0"/>
          <w:numId w:val="23"/>
        </w:numPr>
        <w:tabs>
          <w:tab w:val="left" w:pos="709"/>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vorstehenden Bestimmungen sind sinngemäß anzuwenden auf korporative Mitglieder gemäß § 11 Ab. 2, soweit sich aus dem Begriff der korporativen Mitgliedschaft nicht etwas anderes ergibt.</w:t>
      </w:r>
    </w:p>
    <w:p w:rsidR="008F0FB4" w:rsidRPr="003916C3" w:rsidRDefault="008F0FB4" w:rsidP="005946CF">
      <w:pPr>
        <w:tabs>
          <w:tab w:val="left" w:pos="709"/>
        </w:tabs>
        <w:jc w:val="both"/>
        <w:rPr>
          <w:rFonts w:ascii="Arial" w:eastAsia="Times New Roman" w:hAnsi="Arial" w:cs="Arial"/>
          <w:sz w:val="24"/>
          <w:szCs w:val="20"/>
          <w:lang w:eastAsia="de-DE"/>
        </w:rPr>
      </w:pPr>
    </w:p>
    <w:p w:rsidR="008F0FB4" w:rsidRPr="003916C3" w:rsidRDefault="008F0FB4" w:rsidP="008F0FB4">
      <w:pPr>
        <w:tabs>
          <w:tab w:val="left" w:pos="709"/>
        </w:tabs>
        <w:ind w:left="567" w:hanging="567"/>
        <w:jc w:val="both"/>
        <w:rPr>
          <w:rFonts w:ascii="Arial" w:eastAsia="Times New Roman" w:hAnsi="Arial" w:cs="Arial"/>
          <w:sz w:val="24"/>
          <w:szCs w:val="20"/>
          <w:lang w:eastAsia="de-DE"/>
        </w:rPr>
      </w:pPr>
    </w:p>
    <w:p w:rsidR="008F0FB4" w:rsidRPr="003916C3" w:rsidRDefault="008F0FB4" w:rsidP="008F0FB4">
      <w:pPr>
        <w:tabs>
          <w:tab w:val="left" w:pos="709"/>
        </w:tabs>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15</w:t>
      </w:r>
      <w:r w:rsidRPr="003916C3">
        <w:rPr>
          <w:rFonts w:ascii="Arial" w:eastAsia="Times New Roman" w:hAnsi="Arial" w:cs="Arial"/>
          <w:b/>
          <w:sz w:val="24"/>
          <w:szCs w:val="20"/>
          <w:u w:val="single"/>
          <w:lang w:eastAsia="de-DE"/>
        </w:rPr>
        <w:tab/>
        <w:t>Ende der Mitgliedschaft</w:t>
      </w:r>
    </w:p>
    <w:p w:rsidR="008F0FB4" w:rsidRPr="003916C3" w:rsidRDefault="008F0FB4" w:rsidP="008F0FB4">
      <w:pPr>
        <w:tabs>
          <w:tab w:val="left" w:pos="709"/>
        </w:tabs>
        <w:ind w:left="567" w:hanging="567"/>
        <w:jc w:val="both"/>
        <w:rPr>
          <w:rFonts w:ascii="Arial" w:eastAsia="Times New Roman" w:hAnsi="Arial" w:cs="Arial"/>
          <w:sz w:val="24"/>
          <w:szCs w:val="20"/>
          <w:lang w:eastAsia="de-DE"/>
        </w:rPr>
      </w:pPr>
    </w:p>
    <w:p w:rsidR="008F0FB4" w:rsidRPr="003916C3" w:rsidRDefault="008F0FB4" w:rsidP="00BF750C">
      <w:pPr>
        <w:pStyle w:val="Listenabsatz"/>
        <w:numPr>
          <w:ilvl w:val="0"/>
          <w:numId w:val="54"/>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Mitgliedschaft erlischt durch:</w:t>
      </w:r>
    </w:p>
    <w:p w:rsidR="008F0FB4" w:rsidRPr="003916C3" w:rsidRDefault="008F0FB4" w:rsidP="008F0FB4">
      <w:pPr>
        <w:ind w:left="567"/>
        <w:jc w:val="both"/>
        <w:rPr>
          <w:rFonts w:ascii="Arial" w:eastAsia="Times New Roman" w:hAnsi="Arial" w:cs="Arial"/>
          <w:sz w:val="24"/>
          <w:szCs w:val="20"/>
          <w:lang w:eastAsia="de-DE"/>
        </w:rPr>
      </w:pPr>
    </w:p>
    <w:p w:rsidR="008F0FB4" w:rsidRPr="003916C3" w:rsidRDefault="008F0FB4" w:rsidP="008F0FB4">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Kündigung der Mitgliedschaft,</w:t>
      </w:r>
    </w:p>
    <w:p w:rsidR="008F0FB4" w:rsidRPr="003916C3" w:rsidRDefault="008F0FB4" w:rsidP="008F0FB4">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 Überweisung an einen anderen Rotkreuzverband, </w:t>
      </w:r>
    </w:p>
    <w:p w:rsidR="008F0FB4" w:rsidRPr="003916C3" w:rsidRDefault="008F0FB4" w:rsidP="008F0FB4">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Ausschluss,</w:t>
      </w:r>
    </w:p>
    <w:p w:rsidR="008F0FB4" w:rsidRPr="003916C3" w:rsidRDefault="008F0FB4" w:rsidP="008F0FB4">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Auflösung oder Aufhebung des korporativen Mitglieds,</w:t>
      </w:r>
    </w:p>
    <w:p w:rsidR="008F0FB4" w:rsidRPr="003916C3" w:rsidRDefault="008F0FB4" w:rsidP="008F0FB4">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Tod der natürlichen Person.</w:t>
      </w:r>
    </w:p>
    <w:p w:rsidR="008F0FB4" w:rsidRPr="003916C3" w:rsidRDefault="008F0FB4" w:rsidP="008F0FB4">
      <w:pPr>
        <w:tabs>
          <w:tab w:val="left" w:pos="709"/>
        </w:tabs>
        <w:ind w:left="567"/>
        <w:jc w:val="both"/>
        <w:rPr>
          <w:rFonts w:ascii="Arial" w:eastAsia="Times New Roman" w:hAnsi="Arial" w:cs="Arial"/>
          <w:sz w:val="24"/>
          <w:szCs w:val="20"/>
          <w:lang w:eastAsia="de-DE"/>
        </w:rPr>
      </w:pPr>
    </w:p>
    <w:p w:rsidR="002108C6" w:rsidRPr="003916C3" w:rsidRDefault="008F0FB4" w:rsidP="00BF750C">
      <w:pPr>
        <w:pStyle w:val="Listenabsatz"/>
        <w:numPr>
          <w:ilvl w:val="0"/>
          <w:numId w:val="54"/>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Mitglieder können ihre Mitgliedschaft im Ortsverein auf den Schluss eines Kalenderjahres mit einer Frist von 12 Monaten</w:t>
      </w:r>
      <w:r w:rsidR="003B2A0C" w:rsidRPr="003916C3">
        <w:rPr>
          <w:rFonts w:ascii="Arial" w:eastAsia="Times New Roman" w:hAnsi="Arial" w:cs="Arial"/>
          <w:sz w:val="24"/>
          <w:szCs w:val="20"/>
          <w:lang w:eastAsia="de-DE"/>
        </w:rPr>
        <w:t xml:space="preserve"> schriftlich</w:t>
      </w:r>
      <w:r w:rsidRPr="003916C3">
        <w:rPr>
          <w:rFonts w:ascii="Arial" w:eastAsia="Times New Roman" w:hAnsi="Arial" w:cs="Arial"/>
          <w:sz w:val="24"/>
          <w:szCs w:val="20"/>
          <w:lang w:eastAsia="de-DE"/>
        </w:rPr>
        <w:t xml:space="preserve"> kündigen. </w:t>
      </w:r>
    </w:p>
    <w:p w:rsidR="002108C6" w:rsidRPr="003916C3" w:rsidRDefault="002108C6" w:rsidP="002108C6">
      <w:pPr>
        <w:ind w:left="570"/>
        <w:jc w:val="both"/>
        <w:rPr>
          <w:rFonts w:ascii="Arial" w:eastAsia="Times New Roman" w:hAnsi="Arial" w:cs="Arial"/>
          <w:sz w:val="24"/>
          <w:szCs w:val="20"/>
          <w:lang w:eastAsia="de-DE"/>
        </w:rPr>
      </w:pPr>
    </w:p>
    <w:p w:rsidR="00B1370F" w:rsidRPr="003916C3" w:rsidRDefault="00B1370F" w:rsidP="002108C6">
      <w:pPr>
        <w:ind w:left="57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Diese Frist gilt nicht für die Mitgliedschaft einer natürlichen Person. </w:t>
      </w:r>
    </w:p>
    <w:p w:rsidR="00B1370F" w:rsidRPr="003916C3" w:rsidRDefault="00B1370F" w:rsidP="002108C6">
      <w:pPr>
        <w:ind w:left="570"/>
        <w:jc w:val="both"/>
        <w:rPr>
          <w:rFonts w:ascii="Arial" w:eastAsia="Times New Roman" w:hAnsi="Arial" w:cs="Arial"/>
          <w:sz w:val="24"/>
          <w:szCs w:val="20"/>
          <w:lang w:eastAsia="de-DE"/>
        </w:rPr>
      </w:pPr>
    </w:p>
    <w:p w:rsidR="008F0FB4" w:rsidRPr="003916C3" w:rsidRDefault="008F0FB4" w:rsidP="00BF750C">
      <w:pPr>
        <w:pStyle w:val="Listenabsatz"/>
        <w:numPr>
          <w:ilvl w:val="0"/>
          <w:numId w:val="54"/>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4"/>
          <w:lang w:eastAsia="de-DE"/>
        </w:rPr>
        <w:t>Ein Mitglied kann ausgeschlossen werden, wenn ein wichtiger Grund vorliegt. Dies ist insbesondere der Fall, wenn</w:t>
      </w:r>
    </w:p>
    <w:p w:rsidR="008F0FB4" w:rsidRPr="003916C3" w:rsidRDefault="008F0FB4" w:rsidP="008F0FB4">
      <w:pPr>
        <w:ind w:left="567" w:hanging="567"/>
        <w:jc w:val="both"/>
        <w:rPr>
          <w:rFonts w:ascii="Arial" w:eastAsia="Times New Roman" w:hAnsi="Arial" w:cs="Arial"/>
          <w:sz w:val="24"/>
          <w:szCs w:val="24"/>
          <w:lang w:eastAsia="de-DE"/>
        </w:rPr>
      </w:pPr>
    </w:p>
    <w:p w:rsidR="008F0FB4" w:rsidRPr="003916C3" w:rsidRDefault="008F0FB4" w:rsidP="00B1370F">
      <w:pPr>
        <w:numPr>
          <w:ilvl w:val="0"/>
          <w:numId w:val="35"/>
        </w:numPr>
        <w:tabs>
          <w:tab w:val="num" w:pos="1701"/>
        </w:tabs>
        <w:ind w:left="1701"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ein Mitglied das Ansehen oder die Interessen des Roten Kreuzes schädigt,</w:t>
      </w:r>
    </w:p>
    <w:p w:rsidR="008F0FB4" w:rsidRPr="003916C3" w:rsidRDefault="008F0FB4" w:rsidP="00B1370F">
      <w:pPr>
        <w:numPr>
          <w:ilvl w:val="0"/>
          <w:numId w:val="35"/>
        </w:numPr>
        <w:tabs>
          <w:tab w:val="num" w:pos="1701"/>
        </w:tabs>
        <w:ind w:left="1701"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trotz wiederholter Ma</w:t>
      </w:r>
      <w:r w:rsidR="00616920" w:rsidRPr="003916C3">
        <w:rPr>
          <w:rFonts w:ascii="Arial" w:eastAsia="Times New Roman" w:hAnsi="Arial" w:cs="Arial"/>
          <w:sz w:val="24"/>
          <w:szCs w:val="24"/>
          <w:lang w:eastAsia="de-DE"/>
        </w:rPr>
        <w:t>hnungen oder Maßnahmen nach § 30</w:t>
      </w:r>
      <w:r w:rsidRPr="003916C3">
        <w:rPr>
          <w:rFonts w:ascii="Arial" w:eastAsia="Times New Roman" w:hAnsi="Arial" w:cs="Arial"/>
          <w:sz w:val="24"/>
          <w:szCs w:val="24"/>
          <w:lang w:eastAsia="de-DE"/>
        </w:rPr>
        <w:t xml:space="preserve"> seinen Pflichten nicht nachkommt.</w:t>
      </w:r>
    </w:p>
    <w:p w:rsidR="006E3461" w:rsidRPr="003916C3" w:rsidRDefault="006E3461" w:rsidP="002108C6">
      <w:pPr>
        <w:ind w:left="567"/>
        <w:jc w:val="both"/>
        <w:rPr>
          <w:rFonts w:ascii="Arial" w:eastAsia="Times New Roman" w:hAnsi="Arial" w:cs="Arial"/>
          <w:sz w:val="24"/>
          <w:szCs w:val="24"/>
          <w:lang w:eastAsia="de-DE"/>
        </w:rPr>
      </w:pPr>
    </w:p>
    <w:p w:rsidR="002108C6" w:rsidRPr="003916C3" w:rsidRDefault="008F0FB4" w:rsidP="002108C6">
      <w:pPr>
        <w:ind w:left="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Über den Ausschluss entscheidet der Vorstand des Ortsvereins</w:t>
      </w:r>
      <w:r w:rsidR="002108C6" w:rsidRPr="003916C3">
        <w:rPr>
          <w:rFonts w:ascii="Arial" w:eastAsia="Times New Roman" w:hAnsi="Arial" w:cs="Arial"/>
          <w:sz w:val="24"/>
          <w:szCs w:val="24"/>
          <w:lang w:eastAsia="de-DE"/>
        </w:rPr>
        <w:t xml:space="preserve"> mit der Mehrheit seiner Mitglieder</w:t>
      </w:r>
      <w:r w:rsidR="00845EE2" w:rsidRPr="003916C3">
        <w:rPr>
          <w:rFonts w:ascii="Arial" w:eastAsia="Times New Roman" w:hAnsi="Arial" w:cs="Arial"/>
          <w:sz w:val="24"/>
          <w:szCs w:val="24"/>
          <w:lang w:eastAsia="de-DE"/>
        </w:rPr>
        <w:t>. Der Beschluss ist schriftlich zu begründen und mit einer Rechtsmittelfrist zu versehen</w:t>
      </w:r>
      <w:r w:rsidR="007449D3"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 xml:space="preserve"> </w:t>
      </w:r>
      <w:r w:rsidR="00845EE2" w:rsidRPr="003916C3">
        <w:rPr>
          <w:rFonts w:ascii="Arial" w:eastAsia="Times New Roman" w:hAnsi="Arial" w:cs="Arial"/>
          <w:sz w:val="24"/>
          <w:szCs w:val="24"/>
          <w:lang w:eastAsia="de-DE"/>
        </w:rPr>
        <w:t xml:space="preserve">Der Vorstand </w:t>
      </w:r>
      <w:r w:rsidRPr="003916C3">
        <w:rPr>
          <w:rFonts w:ascii="Arial" w:eastAsia="Times New Roman" w:hAnsi="Arial" w:cs="Arial"/>
          <w:sz w:val="24"/>
          <w:szCs w:val="24"/>
          <w:lang w:eastAsia="de-DE"/>
        </w:rPr>
        <w:t xml:space="preserve">kann zur Vermeidung des Ausschlusses einstweilige Regelungen gegenüber dem Mitglied treffen. </w:t>
      </w:r>
    </w:p>
    <w:p w:rsidR="00AF5F61" w:rsidRPr="003916C3" w:rsidRDefault="00AF5F61" w:rsidP="002108C6">
      <w:pPr>
        <w:jc w:val="both"/>
        <w:rPr>
          <w:rFonts w:ascii="Arial" w:eastAsia="Times New Roman" w:hAnsi="Arial" w:cs="Arial"/>
          <w:sz w:val="24"/>
          <w:szCs w:val="24"/>
          <w:lang w:eastAsia="de-DE"/>
        </w:rPr>
      </w:pPr>
    </w:p>
    <w:p w:rsidR="002108C6" w:rsidRPr="003916C3" w:rsidRDefault="002108C6" w:rsidP="00BF750C">
      <w:pPr>
        <w:pStyle w:val="Listenabsatz"/>
        <w:numPr>
          <w:ilvl w:val="0"/>
          <w:numId w:val="54"/>
        </w:numPr>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Gegen den Ausschluss</w:t>
      </w:r>
      <w:r w:rsidR="00845EE2" w:rsidRPr="003916C3">
        <w:rPr>
          <w:rFonts w:ascii="Arial" w:eastAsia="Times New Roman" w:hAnsi="Arial" w:cs="Arial"/>
          <w:sz w:val="24"/>
          <w:szCs w:val="24"/>
          <w:lang w:eastAsia="de-DE"/>
        </w:rPr>
        <w:t xml:space="preserve"> oder die einstweilige Regelung</w:t>
      </w:r>
      <w:r w:rsidRPr="003916C3">
        <w:rPr>
          <w:rFonts w:ascii="Arial" w:eastAsia="Times New Roman" w:hAnsi="Arial" w:cs="Arial"/>
          <w:sz w:val="24"/>
          <w:szCs w:val="24"/>
          <w:lang w:eastAsia="de-DE"/>
        </w:rPr>
        <w:t xml:space="preserve"> kann innerhalb einer Frist von einem Monat nach Erhalt des Ausschluss-Beschlusses beim </w:t>
      </w:r>
      <w:r w:rsidR="00041BC0" w:rsidRPr="003916C3">
        <w:rPr>
          <w:rFonts w:ascii="Arial" w:eastAsia="Times New Roman" w:hAnsi="Arial" w:cs="Arial"/>
          <w:sz w:val="24"/>
          <w:szCs w:val="24"/>
          <w:lang w:eastAsia="de-DE"/>
        </w:rPr>
        <w:t>Präsidium</w:t>
      </w:r>
      <w:r w:rsidRPr="003916C3">
        <w:rPr>
          <w:rFonts w:ascii="Arial" w:eastAsia="Times New Roman" w:hAnsi="Arial" w:cs="Arial"/>
          <w:sz w:val="24"/>
          <w:szCs w:val="24"/>
          <w:lang w:eastAsia="de-DE"/>
        </w:rPr>
        <w:t xml:space="preserve"> des übergeordneten DRK-Verbandes Einspruch erhoben werden. Danach ist Berufung an das zuständige Schiedsgericht innerhalb eines Monats zulässig.</w:t>
      </w:r>
    </w:p>
    <w:p w:rsidR="002108C6" w:rsidRPr="003916C3" w:rsidRDefault="002108C6" w:rsidP="002108C6">
      <w:pPr>
        <w:pStyle w:val="Listenabsatz"/>
        <w:jc w:val="both"/>
        <w:rPr>
          <w:rFonts w:ascii="Arial" w:eastAsia="Times New Roman" w:hAnsi="Arial" w:cs="Arial"/>
          <w:sz w:val="24"/>
          <w:szCs w:val="24"/>
          <w:lang w:eastAsia="de-DE"/>
        </w:rPr>
      </w:pPr>
    </w:p>
    <w:p w:rsidR="00BF750C" w:rsidRPr="003916C3" w:rsidRDefault="008F0FB4" w:rsidP="00BF750C">
      <w:pPr>
        <w:pStyle w:val="Listenabsatz"/>
        <w:numPr>
          <w:ilvl w:val="0"/>
          <w:numId w:val="54"/>
        </w:numPr>
        <w:ind w:left="567" w:hanging="567"/>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lastRenderedPageBreak/>
        <w:t xml:space="preserve">Mitglieder, die in zwei aufeinanderfolgenden Kalenderjahren trotz Mahnung ihrer Beitragspflicht nicht nachgekommen sind, gelten mit Ablauf des zweiten Jahres als ausgetreten. </w:t>
      </w:r>
    </w:p>
    <w:p w:rsidR="00BF750C" w:rsidRPr="003916C3" w:rsidRDefault="00BF750C" w:rsidP="00BF750C">
      <w:pPr>
        <w:jc w:val="both"/>
        <w:rPr>
          <w:rFonts w:ascii="Arial" w:eastAsia="Times New Roman" w:hAnsi="Arial" w:cs="Arial"/>
          <w:sz w:val="24"/>
          <w:szCs w:val="24"/>
          <w:lang w:eastAsia="de-DE"/>
        </w:rPr>
      </w:pPr>
    </w:p>
    <w:p w:rsidR="008F0FB4" w:rsidRPr="003916C3" w:rsidRDefault="008F0FB4" w:rsidP="00BF750C">
      <w:pPr>
        <w:pStyle w:val="Listenabsatz"/>
        <w:numPr>
          <w:ilvl w:val="0"/>
          <w:numId w:val="54"/>
        </w:numPr>
        <w:ind w:left="567" w:hanging="567"/>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Mit dem Ende der Mitgliedschaft einer natürlichen Person erlischt auch die Zugehörigkeit zu einer Rotkreuzgemeinschaft.</w:t>
      </w:r>
    </w:p>
    <w:p w:rsidR="00076145" w:rsidRPr="003916C3" w:rsidRDefault="00076145" w:rsidP="008F0FB4">
      <w:pPr>
        <w:tabs>
          <w:tab w:val="center" w:pos="567"/>
        </w:tabs>
        <w:ind w:left="567" w:hanging="567"/>
        <w:jc w:val="both"/>
        <w:rPr>
          <w:rFonts w:ascii="Arial" w:eastAsia="Times New Roman" w:hAnsi="Arial" w:cs="Arial"/>
          <w:sz w:val="24"/>
          <w:szCs w:val="20"/>
          <w:lang w:eastAsia="de-DE"/>
        </w:rPr>
      </w:pPr>
    </w:p>
    <w:p w:rsidR="00076145" w:rsidRPr="003916C3" w:rsidRDefault="00076145" w:rsidP="008F0FB4">
      <w:pPr>
        <w:tabs>
          <w:tab w:val="center" w:pos="567"/>
        </w:tabs>
        <w:ind w:left="567" w:hanging="567"/>
        <w:jc w:val="both"/>
        <w:rPr>
          <w:rFonts w:ascii="Arial" w:eastAsia="Times New Roman" w:hAnsi="Arial" w:cs="Arial"/>
          <w:sz w:val="24"/>
          <w:szCs w:val="20"/>
          <w:lang w:eastAsia="de-DE"/>
        </w:rPr>
      </w:pPr>
    </w:p>
    <w:p w:rsidR="00076145" w:rsidRPr="003916C3" w:rsidRDefault="00076145" w:rsidP="008F0FB4">
      <w:pPr>
        <w:tabs>
          <w:tab w:val="center" w:pos="567"/>
        </w:tabs>
        <w:ind w:left="567" w:hanging="567"/>
        <w:jc w:val="both"/>
        <w:rPr>
          <w:rFonts w:ascii="Arial" w:eastAsia="Times New Roman" w:hAnsi="Arial" w:cs="Arial"/>
          <w:sz w:val="24"/>
          <w:szCs w:val="20"/>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Vierter Abschnitt:</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Organisation</w:t>
      </w:r>
    </w:p>
    <w:p w:rsidR="008F0FB4" w:rsidRPr="003916C3" w:rsidRDefault="008F0FB4" w:rsidP="008F0FB4">
      <w:pPr>
        <w:rPr>
          <w:rFonts w:ascii="Arial" w:eastAsia="Times New Roman" w:hAnsi="Arial" w:cs="Arial"/>
          <w:b/>
          <w:sz w:val="24"/>
          <w:szCs w:val="24"/>
          <w:lang w:eastAsia="de-DE"/>
        </w:rPr>
      </w:pPr>
    </w:p>
    <w:p w:rsidR="008F0FB4" w:rsidRPr="003916C3" w:rsidRDefault="008F0FB4" w:rsidP="008F0FB4">
      <w:pPr>
        <w:ind w:left="567" w:hanging="567"/>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16</w:t>
      </w:r>
      <w:r w:rsidRPr="003916C3">
        <w:rPr>
          <w:rFonts w:ascii="Arial" w:eastAsia="Times New Roman" w:hAnsi="Arial" w:cs="Arial"/>
          <w:b/>
          <w:sz w:val="24"/>
          <w:szCs w:val="24"/>
          <w:u w:val="single"/>
          <w:lang w:eastAsia="de-DE"/>
        </w:rPr>
        <w:tab/>
        <w:t>Organe</w:t>
      </w:r>
    </w:p>
    <w:p w:rsidR="008F0FB4" w:rsidRPr="003916C3" w:rsidRDefault="008F0FB4" w:rsidP="008F0FB4">
      <w:pPr>
        <w:tabs>
          <w:tab w:val="left" w:pos="851"/>
        </w:tabs>
        <w:jc w:val="both"/>
        <w:rPr>
          <w:rFonts w:ascii="Arial" w:eastAsia="Times New Roman" w:hAnsi="Arial" w:cs="Arial"/>
          <w:sz w:val="24"/>
          <w:szCs w:val="24"/>
          <w:lang w:eastAsia="de-DE"/>
        </w:rPr>
      </w:pPr>
    </w:p>
    <w:p w:rsidR="008F0FB4" w:rsidRPr="003916C3" w:rsidRDefault="008F0FB4" w:rsidP="00B1370F">
      <w:pPr>
        <w:numPr>
          <w:ilvl w:val="0"/>
          <w:numId w:val="19"/>
        </w:numPr>
        <w:tabs>
          <w:tab w:val="num" w:pos="567"/>
        </w:tabs>
        <w:ind w:hanging="1429"/>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Organe des Deutschen Roten Kreuzes Ortsvereins … e. V. sind:</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ind w:left="1134" w:hanging="283"/>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ab/>
        <w:t>die Mitgliederversammlung (§§ 17 – 19),</w:t>
      </w:r>
    </w:p>
    <w:p w:rsidR="008F0FB4" w:rsidRPr="003916C3" w:rsidRDefault="008F0FB4" w:rsidP="008F0FB4">
      <w:pPr>
        <w:ind w:left="1134" w:hanging="283"/>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ab/>
        <w:t>der Vorstand (§§ 20 – 23).</w:t>
      </w:r>
    </w:p>
    <w:p w:rsidR="002D7DFF" w:rsidRPr="003916C3" w:rsidRDefault="002D7DFF" w:rsidP="007449D3">
      <w:pPr>
        <w:ind w:right="-1"/>
        <w:jc w:val="both"/>
        <w:rPr>
          <w:rFonts w:ascii="Arial" w:eastAsia="Times New Roman" w:hAnsi="Arial" w:cs="Arial"/>
          <w:sz w:val="24"/>
          <w:szCs w:val="20"/>
          <w:lang w:eastAsia="de-DE"/>
        </w:rPr>
      </w:pPr>
    </w:p>
    <w:p w:rsidR="002D7DFF" w:rsidRPr="003916C3" w:rsidRDefault="002D7DFF" w:rsidP="00B1370F">
      <w:pPr>
        <w:numPr>
          <w:ilvl w:val="0"/>
          <w:numId w:val="18"/>
        </w:numPr>
        <w:tabs>
          <w:tab w:val="clear" w:pos="360"/>
          <w:tab w:val="num" w:pos="567"/>
        </w:tabs>
        <w:ind w:left="567" w:right="-1"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Termine und Tagesordnungen der Sitzungen dieser Organe werden dem      DRK-Kreisverband mitgeteilt. </w:t>
      </w:r>
    </w:p>
    <w:p w:rsidR="002D7DFF" w:rsidRPr="003916C3" w:rsidRDefault="002D7DFF" w:rsidP="002D7DFF">
      <w:pPr>
        <w:ind w:left="567" w:right="-1"/>
        <w:jc w:val="both"/>
        <w:rPr>
          <w:rFonts w:ascii="Arial" w:eastAsia="Times New Roman" w:hAnsi="Arial" w:cs="Arial"/>
          <w:sz w:val="24"/>
          <w:szCs w:val="20"/>
          <w:lang w:eastAsia="de-DE"/>
        </w:rPr>
      </w:pPr>
    </w:p>
    <w:p w:rsidR="00E319A6" w:rsidRPr="003916C3" w:rsidRDefault="002D7DFF" w:rsidP="00E319A6">
      <w:pPr>
        <w:numPr>
          <w:ilvl w:val="0"/>
          <w:numId w:val="18"/>
        </w:numPr>
        <w:tabs>
          <w:tab w:val="clear" w:pos="360"/>
          <w:tab w:val="num" w:pos="567"/>
        </w:tabs>
        <w:ind w:left="567" w:right="-1"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Nach Bedarf können Ausschüsse und Arbeitskreise gebildet werden. </w:t>
      </w:r>
    </w:p>
    <w:p w:rsidR="00E319A6" w:rsidRPr="003916C3" w:rsidRDefault="00E319A6" w:rsidP="00E319A6">
      <w:pPr>
        <w:ind w:left="567" w:right="-1"/>
        <w:jc w:val="both"/>
        <w:rPr>
          <w:rFonts w:ascii="Arial" w:eastAsia="Times New Roman" w:hAnsi="Arial" w:cs="Arial"/>
          <w:sz w:val="24"/>
          <w:szCs w:val="20"/>
          <w:lang w:eastAsia="de-DE"/>
        </w:rPr>
      </w:pPr>
    </w:p>
    <w:p w:rsidR="00583854" w:rsidRPr="003916C3" w:rsidRDefault="00583854" w:rsidP="00E319A6">
      <w:pPr>
        <w:numPr>
          <w:ilvl w:val="0"/>
          <w:numId w:val="18"/>
        </w:numPr>
        <w:tabs>
          <w:tab w:val="clear" w:pos="360"/>
          <w:tab w:val="num" w:pos="567"/>
        </w:tabs>
        <w:ind w:left="567" w:right="-1"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Präsident des Kreisverbandes oder ein von ihm beauftragtes Mitglied des Präsidiums des Kreisverbandes</w:t>
      </w:r>
      <w:r w:rsidR="00E319A6" w:rsidRPr="003916C3">
        <w:rPr>
          <w:rFonts w:ascii="Arial" w:eastAsia="Times New Roman" w:hAnsi="Arial" w:cs="Arial"/>
          <w:sz w:val="24"/>
          <w:szCs w:val="20"/>
          <w:lang w:eastAsia="de-DE"/>
        </w:rPr>
        <w:t xml:space="preserve"> kann an allen Sitzungen des Ortsvereins teilnehmen.</w:t>
      </w: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8F0FB4">
      <w:pPr>
        <w:tabs>
          <w:tab w:val="left" w:pos="993"/>
        </w:tabs>
        <w:ind w:left="567" w:right="283"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17</w:t>
      </w:r>
      <w:r w:rsidRPr="003916C3">
        <w:rPr>
          <w:rFonts w:ascii="Arial" w:eastAsia="Times New Roman" w:hAnsi="Arial" w:cs="Arial"/>
          <w:b/>
          <w:sz w:val="24"/>
          <w:szCs w:val="20"/>
          <w:u w:val="single"/>
          <w:lang w:eastAsia="de-DE"/>
        </w:rPr>
        <w:tab/>
        <w:t>Stellung und Zusammensetzung der Mitgliederversammlung</w:t>
      </w:r>
    </w:p>
    <w:p w:rsidR="008F0FB4" w:rsidRPr="003916C3" w:rsidRDefault="008F0FB4" w:rsidP="008F0FB4">
      <w:pPr>
        <w:ind w:left="567" w:right="284" w:hanging="567"/>
        <w:jc w:val="both"/>
        <w:rPr>
          <w:rFonts w:ascii="Arial" w:eastAsia="Times New Roman" w:hAnsi="Arial" w:cs="Arial"/>
          <w:sz w:val="24"/>
          <w:szCs w:val="20"/>
          <w:lang w:eastAsia="de-DE"/>
        </w:rPr>
      </w:pPr>
    </w:p>
    <w:p w:rsidR="002D7DFF" w:rsidRPr="003916C3" w:rsidRDefault="008F0FB4" w:rsidP="00B1370F">
      <w:pPr>
        <w:pStyle w:val="Listenabsatz"/>
        <w:numPr>
          <w:ilvl w:val="0"/>
          <w:numId w:val="40"/>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Mitgliederversammlung ist das oberste Beschlussorgan des Ortsvereins.</w:t>
      </w:r>
    </w:p>
    <w:p w:rsidR="002D7DFF" w:rsidRPr="003916C3" w:rsidRDefault="002D7DFF" w:rsidP="002D7DFF">
      <w:pPr>
        <w:pStyle w:val="Listenabsatz"/>
        <w:jc w:val="both"/>
        <w:rPr>
          <w:rFonts w:ascii="Arial" w:eastAsia="Times New Roman" w:hAnsi="Arial" w:cs="Arial"/>
          <w:sz w:val="24"/>
          <w:szCs w:val="20"/>
          <w:lang w:eastAsia="de-DE"/>
        </w:rPr>
      </w:pPr>
    </w:p>
    <w:p w:rsidR="002D7DFF" w:rsidRPr="003916C3" w:rsidRDefault="008F0FB4" w:rsidP="007449D3">
      <w:pPr>
        <w:pStyle w:val="Listenabsatz"/>
        <w:numPr>
          <w:ilvl w:val="0"/>
          <w:numId w:val="40"/>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w:t>
      </w:r>
      <w:r w:rsidR="007449D3" w:rsidRPr="003916C3">
        <w:rPr>
          <w:rFonts w:ascii="Arial" w:eastAsia="Times New Roman" w:hAnsi="Arial" w:cs="Arial"/>
          <w:sz w:val="24"/>
          <w:szCs w:val="20"/>
          <w:lang w:eastAsia="de-DE"/>
        </w:rPr>
        <w:t xml:space="preserve">gliederversammlung besteht aus </w:t>
      </w:r>
      <w:r w:rsidRPr="003916C3">
        <w:rPr>
          <w:rFonts w:ascii="Arial" w:eastAsia="Times New Roman" w:hAnsi="Arial" w:cs="Arial"/>
          <w:sz w:val="24"/>
          <w:szCs w:val="20"/>
          <w:lang w:eastAsia="de-DE"/>
        </w:rPr>
        <w:t>allen Mit</w:t>
      </w:r>
      <w:r w:rsidR="007449D3" w:rsidRPr="003916C3">
        <w:rPr>
          <w:rFonts w:ascii="Arial" w:eastAsia="Times New Roman" w:hAnsi="Arial" w:cs="Arial"/>
          <w:sz w:val="24"/>
          <w:szCs w:val="20"/>
          <w:lang w:eastAsia="de-DE"/>
        </w:rPr>
        <w:t>gliedern im Sinne von § 14 Abs.</w:t>
      </w:r>
      <w:r w:rsidR="00845EE2" w:rsidRPr="003916C3">
        <w:rPr>
          <w:rFonts w:ascii="Arial" w:eastAsia="Times New Roman" w:hAnsi="Arial" w:cs="Arial"/>
          <w:sz w:val="24"/>
          <w:szCs w:val="20"/>
          <w:lang w:eastAsia="de-DE"/>
        </w:rPr>
        <w:t xml:space="preserve"> 4</w:t>
      </w:r>
      <w:r w:rsidR="00837E78" w:rsidRPr="003916C3">
        <w:rPr>
          <w:rFonts w:ascii="Arial" w:eastAsia="Times New Roman" w:hAnsi="Arial" w:cs="Arial"/>
          <w:sz w:val="24"/>
          <w:szCs w:val="20"/>
          <w:lang w:eastAsia="de-DE"/>
        </w:rPr>
        <w:t>.</w:t>
      </w:r>
    </w:p>
    <w:p w:rsidR="002D7DFF" w:rsidRPr="003916C3" w:rsidRDefault="002D7DFF" w:rsidP="00003A47">
      <w:pPr>
        <w:ind w:left="850" w:hanging="142"/>
        <w:jc w:val="both"/>
        <w:rPr>
          <w:rFonts w:ascii="Arial" w:eastAsia="Times New Roman" w:hAnsi="Arial" w:cs="Arial"/>
          <w:sz w:val="24"/>
          <w:szCs w:val="20"/>
          <w:lang w:eastAsia="de-DE"/>
        </w:rPr>
      </w:pPr>
    </w:p>
    <w:p w:rsidR="00003A47" w:rsidRPr="003916C3" w:rsidRDefault="00E319A6" w:rsidP="00003A47">
      <w:pPr>
        <w:ind w:left="709" w:hanging="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K</w:t>
      </w:r>
      <w:r w:rsidR="00003A47" w:rsidRPr="003916C3">
        <w:rPr>
          <w:rFonts w:ascii="Arial" w:eastAsia="Times New Roman" w:hAnsi="Arial" w:cs="Arial"/>
          <w:sz w:val="24"/>
          <w:szCs w:val="20"/>
          <w:lang w:eastAsia="de-DE"/>
        </w:rPr>
        <w:t>orporative Mitglieder können ohne Stimmrecht an der Mitgliederversammlung teilnehmen.</w:t>
      </w:r>
    </w:p>
    <w:p w:rsidR="00003A47" w:rsidRPr="003916C3" w:rsidRDefault="00003A47" w:rsidP="008F0FB4">
      <w:pPr>
        <w:ind w:left="709" w:hanging="142"/>
        <w:jc w:val="both"/>
        <w:rPr>
          <w:rFonts w:ascii="Arial" w:eastAsia="Times New Roman" w:hAnsi="Arial" w:cs="Arial"/>
          <w:sz w:val="24"/>
          <w:szCs w:val="20"/>
          <w:lang w:eastAsia="de-DE"/>
        </w:rPr>
      </w:pPr>
    </w:p>
    <w:p w:rsidR="002D7DFF" w:rsidRPr="003916C3" w:rsidRDefault="008F0FB4" w:rsidP="00B1370F">
      <w:pPr>
        <w:pStyle w:val="Listenabsatz"/>
        <w:numPr>
          <w:ilvl w:val="0"/>
          <w:numId w:val="40"/>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Jedes </w:t>
      </w:r>
      <w:r w:rsidR="002D7DFF" w:rsidRPr="003916C3">
        <w:rPr>
          <w:rFonts w:ascii="Arial" w:eastAsia="Times New Roman" w:hAnsi="Arial" w:cs="Arial"/>
          <w:sz w:val="24"/>
          <w:szCs w:val="20"/>
          <w:lang w:eastAsia="de-DE"/>
        </w:rPr>
        <w:t xml:space="preserve">anwesende </w:t>
      </w:r>
      <w:r w:rsidRPr="003916C3">
        <w:rPr>
          <w:rFonts w:ascii="Arial" w:eastAsia="Times New Roman" w:hAnsi="Arial" w:cs="Arial"/>
          <w:sz w:val="24"/>
          <w:szCs w:val="20"/>
          <w:lang w:eastAsia="de-DE"/>
        </w:rPr>
        <w:t>Mitglied der Mitgliederversammlung hat eine Stimme; Stimmübertragung ist nicht zulässig.</w:t>
      </w:r>
      <w:r w:rsidR="00F20A0F" w:rsidRPr="003916C3">
        <w:rPr>
          <w:rFonts w:ascii="Arial" w:eastAsia="Times New Roman" w:hAnsi="Arial" w:cs="Arial"/>
          <w:sz w:val="24"/>
          <w:szCs w:val="20"/>
          <w:lang w:eastAsia="de-DE"/>
        </w:rPr>
        <w:t xml:space="preserve"> Stimmberechtigt sind alle Mitglieder, die ihre Beitragspflicht gemäß § 14 Abs. 5 erfüllt haben. </w:t>
      </w:r>
    </w:p>
    <w:p w:rsidR="002D7DFF" w:rsidRPr="003916C3" w:rsidRDefault="002D7DFF" w:rsidP="002D7DFF">
      <w:pPr>
        <w:pStyle w:val="Listenabsatz"/>
        <w:jc w:val="both"/>
        <w:rPr>
          <w:rFonts w:ascii="Arial" w:eastAsia="Times New Roman" w:hAnsi="Arial" w:cs="Arial"/>
          <w:sz w:val="24"/>
          <w:szCs w:val="20"/>
          <w:lang w:eastAsia="de-DE"/>
        </w:rPr>
      </w:pPr>
    </w:p>
    <w:p w:rsidR="008F0FB4" w:rsidRPr="003916C3" w:rsidRDefault="008F0FB4" w:rsidP="00B1370F">
      <w:pPr>
        <w:pStyle w:val="Listenabsatz"/>
        <w:numPr>
          <w:ilvl w:val="0"/>
          <w:numId w:val="40"/>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Soweit ein Geschäftsführer des Ortsvereins bestellt ist, nimmt dieser mit beratender Stimme an der Sitzung der Mitgliederversammlung teil.</w:t>
      </w:r>
      <w:r w:rsidR="00B8706B" w:rsidRPr="003916C3">
        <w:rPr>
          <w:rFonts w:ascii="Arial" w:eastAsia="Times New Roman" w:hAnsi="Arial" w:cs="Arial"/>
          <w:sz w:val="24"/>
          <w:szCs w:val="20"/>
          <w:vertAlign w:val="superscript"/>
          <w:lang w:eastAsia="de-DE"/>
        </w:rPr>
        <w:t xml:space="preserve"> </w:t>
      </w:r>
    </w:p>
    <w:p w:rsidR="00CE5802" w:rsidRPr="003916C3" w:rsidRDefault="00CE5802" w:rsidP="007C79C4">
      <w:pPr>
        <w:shd w:val="clear" w:color="auto" w:fill="FFFFFF"/>
        <w:jc w:val="both"/>
        <w:rPr>
          <w:rFonts w:ascii="Arial" w:eastAsia="Times New Roman" w:hAnsi="Arial" w:cs="Arial"/>
          <w:sz w:val="24"/>
          <w:szCs w:val="20"/>
          <w:lang w:eastAsia="de-DE"/>
        </w:rPr>
      </w:pPr>
    </w:p>
    <w:p w:rsidR="008F0FB4" w:rsidRPr="003916C3" w:rsidRDefault="008F0FB4" w:rsidP="008F0FB4">
      <w:pPr>
        <w:shd w:val="clear" w:color="auto" w:fill="FFFFFF"/>
        <w:ind w:left="567" w:hanging="567"/>
        <w:jc w:val="both"/>
        <w:rPr>
          <w:rFonts w:ascii="Arial" w:eastAsia="Times New Roman" w:hAnsi="Arial" w:cs="Arial"/>
          <w:sz w:val="24"/>
          <w:szCs w:val="20"/>
          <w:lang w:eastAsia="de-DE"/>
        </w:rPr>
      </w:pPr>
    </w:p>
    <w:p w:rsidR="008F0FB4" w:rsidRPr="003916C3" w:rsidRDefault="008F0FB4" w:rsidP="008F0FB4">
      <w:pPr>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18</w:t>
      </w:r>
      <w:r w:rsidRPr="003916C3">
        <w:rPr>
          <w:rFonts w:ascii="Arial" w:eastAsia="Times New Roman" w:hAnsi="Arial" w:cs="Arial"/>
          <w:b/>
          <w:sz w:val="24"/>
          <w:szCs w:val="20"/>
          <w:u w:val="single"/>
          <w:lang w:eastAsia="de-DE"/>
        </w:rPr>
        <w:tab/>
        <w:t>Aufgaben der Mitgliederversammlung</w:t>
      </w:r>
    </w:p>
    <w:p w:rsidR="00322819" w:rsidRPr="003916C3" w:rsidRDefault="00322819" w:rsidP="007449D3">
      <w:pPr>
        <w:ind w:right="-1"/>
        <w:jc w:val="both"/>
        <w:rPr>
          <w:rFonts w:ascii="Arial" w:eastAsia="Times New Roman" w:hAnsi="Arial" w:cs="Arial"/>
          <w:sz w:val="24"/>
          <w:szCs w:val="20"/>
          <w:lang w:eastAsia="de-DE"/>
        </w:rPr>
      </w:pPr>
    </w:p>
    <w:p w:rsidR="008F0FB4" w:rsidRPr="003916C3" w:rsidRDefault="008F0FB4" w:rsidP="00B1370F">
      <w:pPr>
        <w:pStyle w:val="Listenabsatz"/>
        <w:numPr>
          <w:ilvl w:val="0"/>
          <w:numId w:val="42"/>
        </w:numPr>
        <w:ind w:right="-1"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Mitgliederversammlung:</w:t>
      </w:r>
    </w:p>
    <w:p w:rsidR="008F0FB4" w:rsidRPr="003916C3" w:rsidRDefault="008F0FB4" w:rsidP="008F0FB4">
      <w:pPr>
        <w:ind w:left="567" w:hanging="567"/>
        <w:jc w:val="both"/>
        <w:rPr>
          <w:rFonts w:ascii="Arial" w:eastAsia="Times New Roman" w:hAnsi="Arial" w:cs="Arial"/>
          <w:sz w:val="24"/>
          <w:szCs w:val="20"/>
          <w:lang w:eastAsia="de-DE"/>
        </w:rPr>
      </w:pPr>
    </w:p>
    <w:p w:rsidR="008F0FB4" w:rsidRPr="003916C3" w:rsidRDefault="008F0FB4" w:rsidP="00B1370F">
      <w:pPr>
        <w:numPr>
          <w:ilvl w:val="2"/>
          <w:numId w:val="16"/>
        </w:numPr>
        <w:shd w:val="clear" w:color="auto" w:fill="FFFFFF"/>
        <w:tabs>
          <w:tab w:val="num" w:pos="851"/>
        </w:tabs>
        <w:ind w:left="850" w:hanging="357"/>
        <w:jc w:val="both"/>
        <w:rPr>
          <w:rFonts w:ascii="Arial" w:eastAsia="Times New Roman" w:hAnsi="Arial" w:cs="Arial"/>
          <w:sz w:val="24"/>
          <w:szCs w:val="20"/>
          <w:lang w:eastAsia="de-DE"/>
        </w:rPr>
      </w:pPr>
      <w:r w:rsidRPr="003916C3">
        <w:rPr>
          <w:rFonts w:ascii="Arial" w:eastAsia="Times New Roman" w:hAnsi="Arial" w:cs="Arial"/>
          <w:sz w:val="24"/>
          <w:szCs w:val="20"/>
          <w:shd w:val="clear" w:color="auto" w:fill="FFFFFF"/>
          <w:lang w:eastAsia="de-DE"/>
        </w:rPr>
        <w:lastRenderedPageBreak/>
        <w:t>beschließt den Wirtschaftsplan</w:t>
      </w:r>
      <w:r w:rsidRPr="003916C3">
        <w:rPr>
          <w:rFonts w:ascii="Arial" w:eastAsia="Times New Roman" w:hAnsi="Arial" w:cs="Arial"/>
          <w:sz w:val="24"/>
          <w:szCs w:val="20"/>
          <w:lang w:eastAsia="de-DE"/>
        </w:rPr>
        <w:t>;</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shd w:val="clear" w:color="auto" w:fill="FFFFFF"/>
          <w:lang w:eastAsia="de-DE"/>
        </w:rPr>
        <w:t>beschließt über die Feststellung des Jahresabschlusses</w:t>
      </w:r>
      <w:r w:rsidR="007449D3" w:rsidRPr="003916C3">
        <w:rPr>
          <w:rFonts w:ascii="Arial" w:eastAsia="Times New Roman" w:hAnsi="Arial" w:cs="Arial"/>
          <w:sz w:val="24"/>
          <w:szCs w:val="20"/>
          <w:shd w:val="clear" w:color="auto" w:fill="FFFFFF"/>
          <w:lang w:eastAsia="de-DE"/>
        </w:rPr>
        <w:t xml:space="preserve"> und</w:t>
      </w:r>
      <w:r w:rsidRPr="003916C3">
        <w:rPr>
          <w:rFonts w:ascii="Arial" w:eastAsia="Times New Roman" w:hAnsi="Arial" w:cs="Arial"/>
          <w:sz w:val="24"/>
          <w:szCs w:val="20"/>
          <w:shd w:val="clear" w:color="auto" w:fill="FFFFFF"/>
          <w:lang w:eastAsia="de-DE"/>
        </w:rPr>
        <w:t xml:space="preserve"> </w:t>
      </w:r>
      <w:r w:rsidR="00320F50" w:rsidRPr="003916C3">
        <w:rPr>
          <w:rFonts w:ascii="Arial" w:eastAsia="Times New Roman" w:hAnsi="Arial" w:cs="Arial"/>
          <w:sz w:val="24"/>
          <w:szCs w:val="20"/>
          <w:shd w:val="clear" w:color="auto" w:fill="FFFFFF"/>
          <w:lang w:eastAsia="de-DE"/>
        </w:rPr>
        <w:t xml:space="preserve">die </w:t>
      </w:r>
      <w:r w:rsidRPr="003916C3">
        <w:rPr>
          <w:rFonts w:ascii="Arial" w:eastAsia="Times New Roman" w:hAnsi="Arial" w:cs="Arial"/>
          <w:sz w:val="24"/>
          <w:szCs w:val="20"/>
          <w:shd w:val="clear" w:color="auto" w:fill="FFFFFF"/>
          <w:lang w:eastAsia="de-DE"/>
        </w:rPr>
        <w:t>Verwendung des Ergebnisses;</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beschließt über die Entlastung des Vorstands;</w:t>
      </w:r>
    </w:p>
    <w:p w:rsidR="00BD2BD6" w:rsidRPr="003916C3" w:rsidRDefault="004C1FE9"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wählt den</w:t>
      </w:r>
      <w:r w:rsidR="00BD2BD6" w:rsidRPr="003916C3">
        <w:rPr>
          <w:rFonts w:ascii="Arial" w:eastAsia="Times New Roman" w:hAnsi="Arial" w:cs="Arial"/>
          <w:sz w:val="24"/>
          <w:szCs w:val="20"/>
          <w:lang w:eastAsia="de-DE"/>
        </w:rPr>
        <w:t xml:space="preserve"> </w:t>
      </w:r>
      <w:r w:rsidR="00F71BBD"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orstand</w:t>
      </w:r>
      <w:r w:rsidR="00BD2BD6" w:rsidRPr="003916C3">
        <w:rPr>
          <w:rFonts w:ascii="Arial" w:eastAsia="Times New Roman" w:hAnsi="Arial" w:cs="Arial"/>
          <w:sz w:val="24"/>
          <w:szCs w:val="20"/>
          <w:lang w:eastAsia="de-DE"/>
        </w:rPr>
        <w:t xml:space="preserve"> auf die Dauer von fünf Jahren. Die Wahl des </w:t>
      </w:r>
      <w:r w:rsidR="00F71BBD" w:rsidRPr="003916C3">
        <w:rPr>
          <w:rFonts w:ascii="Arial" w:eastAsia="Times New Roman" w:hAnsi="Arial" w:cs="Arial"/>
          <w:sz w:val="24"/>
          <w:szCs w:val="20"/>
          <w:lang w:eastAsia="de-DE"/>
        </w:rPr>
        <w:t>V</w:t>
      </w:r>
      <w:r w:rsidR="00BD2BD6" w:rsidRPr="003916C3">
        <w:rPr>
          <w:rFonts w:ascii="Arial" w:eastAsia="Times New Roman" w:hAnsi="Arial" w:cs="Arial"/>
          <w:sz w:val="24"/>
          <w:szCs w:val="20"/>
          <w:lang w:eastAsia="de-DE"/>
        </w:rPr>
        <w:t xml:space="preserve">orstandes bedarf der Bestätigung durch </w:t>
      </w:r>
      <w:r w:rsidR="00F71BBD" w:rsidRPr="003916C3">
        <w:rPr>
          <w:rFonts w:ascii="Arial" w:eastAsia="Times New Roman" w:hAnsi="Arial" w:cs="Arial"/>
          <w:sz w:val="24"/>
          <w:szCs w:val="20"/>
          <w:lang w:eastAsia="de-DE"/>
        </w:rPr>
        <w:t>das Präsidium des Kreisverbandes</w:t>
      </w:r>
      <w:r w:rsidR="00BD2BD6" w:rsidRPr="003916C3">
        <w:rPr>
          <w:rFonts w:ascii="Arial" w:eastAsia="Times New Roman" w:hAnsi="Arial" w:cs="Arial"/>
          <w:sz w:val="24"/>
          <w:szCs w:val="20"/>
          <w:lang w:eastAsia="de-DE"/>
        </w:rPr>
        <w:t>;</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bestellt </w:t>
      </w:r>
      <w:r w:rsidR="00CA7703" w:rsidRPr="003916C3">
        <w:rPr>
          <w:rFonts w:ascii="Arial" w:eastAsia="Times New Roman" w:hAnsi="Arial" w:cs="Arial"/>
          <w:sz w:val="24"/>
          <w:szCs w:val="20"/>
          <w:lang w:eastAsia="de-DE"/>
        </w:rPr>
        <w:t>zwei</w:t>
      </w:r>
      <w:r w:rsidR="00320F50"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Abschlussprüfer</w:t>
      </w:r>
      <w:r w:rsidR="00BD2BD6" w:rsidRPr="003916C3">
        <w:rPr>
          <w:rFonts w:ascii="Arial" w:eastAsia="Times New Roman" w:hAnsi="Arial" w:cs="Arial"/>
          <w:sz w:val="24"/>
          <w:szCs w:val="20"/>
          <w:lang w:eastAsia="de-DE"/>
        </w:rPr>
        <w:t xml:space="preserve"> auf die Dauer von fünf Jahren</w:t>
      </w:r>
      <w:r w:rsidRPr="003916C3">
        <w:rPr>
          <w:rFonts w:ascii="Arial" w:eastAsia="Times New Roman" w:hAnsi="Arial" w:cs="Arial"/>
          <w:sz w:val="24"/>
          <w:szCs w:val="20"/>
          <w:lang w:eastAsia="de-DE"/>
        </w:rPr>
        <w:t>;</w:t>
      </w:r>
      <w:r w:rsidR="00B8706B" w:rsidRPr="003916C3">
        <w:rPr>
          <w:rFonts w:ascii="Arial" w:eastAsia="Times New Roman" w:hAnsi="Arial" w:cs="Arial"/>
          <w:sz w:val="24"/>
          <w:szCs w:val="20"/>
          <w:vertAlign w:val="superscript"/>
          <w:lang w:eastAsia="de-DE"/>
        </w:rPr>
        <w:t xml:space="preserve"> </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nimmt den Tätigkeitsbericht des Vorstands entgegen;</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beschließt über die Vorlagen des Vorstands;</w:t>
      </w:r>
    </w:p>
    <w:p w:rsidR="000D32AA"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beschließt vorbehaltlich der Genehmigung des Präsidiums des </w:t>
      </w:r>
      <w:r w:rsidR="00F24F76" w:rsidRPr="003916C3">
        <w:rPr>
          <w:rFonts w:ascii="Arial" w:eastAsia="Times New Roman" w:hAnsi="Arial" w:cs="Arial"/>
          <w:sz w:val="24"/>
          <w:szCs w:val="20"/>
          <w:lang w:eastAsia="de-DE"/>
        </w:rPr>
        <w:t xml:space="preserve">Landesverbandes (§ 19 Abs. 6 a) </w:t>
      </w:r>
      <w:r w:rsidR="00157489" w:rsidRPr="003916C3">
        <w:rPr>
          <w:rFonts w:ascii="Arial" w:eastAsia="Times New Roman" w:hAnsi="Arial" w:cs="Arial"/>
          <w:sz w:val="24"/>
          <w:szCs w:val="20"/>
          <w:lang w:eastAsia="de-DE"/>
        </w:rPr>
        <w:t>der Satzung des Landesverbandes</w:t>
      </w:r>
      <w:r w:rsidRPr="003916C3">
        <w:rPr>
          <w:rFonts w:ascii="Arial" w:eastAsia="Times New Roman" w:hAnsi="Arial" w:cs="Arial"/>
          <w:sz w:val="24"/>
          <w:szCs w:val="20"/>
          <w:lang w:eastAsia="de-DE"/>
        </w:rPr>
        <w:t xml:space="preserve">) </w:t>
      </w:r>
      <w:r w:rsidR="00EC1A83">
        <w:rPr>
          <w:rFonts w:ascii="Arial" w:eastAsia="Times New Roman" w:hAnsi="Arial" w:cs="Arial"/>
          <w:sz w:val="24"/>
          <w:szCs w:val="20"/>
          <w:lang w:eastAsia="de-DE"/>
        </w:rPr>
        <w:t>über Satzungsänderungen;</w:t>
      </w:r>
    </w:p>
    <w:p w:rsidR="008F0FB4" w:rsidRPr="003916C3" w:rsidRDefault="000D32AA"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beschließt vorbehaltlich der Genehmigung des Präsidiums des Kreisverbandes</w:t>
      </w:r>
      <w:r w:rsidR="00F662B2" w:rsidRPr="003916C3">
        <w:rPr>
          <w:rFonts w:ascii="Arial" w:eastAsia="Times New Roman" w:hAnsi="Arial" w:cs="Arial"/>
          <w:sz w:val="24"/>
          <w:szCs w:val="20"/>
          <w:lang w:eastAsia="de-DE"/>
        </w:rPr>
        <w:t xml:space="preserve"> (</w:t>
      </w:r>
      <w:r w:rsidR="00D03EFE" w:rsidRPr="003916C3">
        <w:rPr>
          <w:rFonts w:ascii="Arial" w:eastAsia="Times New Roman" w:hAnsi="Arial" w:cs="Arial"/>
          <w:sz w:val="24"/>
          <w:szCs w:val="20"/>
          <w:lang w:eastAsia="de-DE"/>
        </w:rPr>
        <w:t>§ 24 Abs. 3 k)</w:t>
      </w:r>
      <w:r w:rsidR="00D03EFE" w:rsidRPr="003916C3">
        <w:rPr>
          <w:rStyle w:val="Funotenzeichen"/>
          <w:rFonts w:ascii="Arial" w:eastAsia="Times New Roman" w:hAnsi="Arial" w:cs="Arial"/>
          <w:b/>
          <w:sz w:val="24"/>
          <w:szCs w:val="20"/>
          <w:lang w:eastAsia="de-DE"/>
        </w:rPr>
        <w:footnoteReference w:id="8"/>
      </w:r>
      <w:r w:rsidR="00D03EFE" w:rsidRPr="003916C3">
        <w:rPr>
          <w:rFonts w:ascii="Arial" w:eastAsia="Times New Roman" w:hAnsi="Arial" w:cs="Arial"/>
          <w:sz w:val="24"/>
          <w:szCs w:val="20"/>
          <w:lang w:eastAsia="de-DE"/>
        </w:rPr>
        <w:t>/§ 23 Abs. 2 k)</w:t>
      </w:r>
      <w:r w:rsidR="00D03EFE" w:rsidRPr="003916C3">
        <w:rPr>
          <w:rStyle w:val="Funotenzeichen"/>
          <w:rFonts w:ascii="Arial" w:eastAsia="Times New Roman" w:hAnsi="Arial" w:cs="Arial"/>
          <w:b/>
          <w:sz w:val="24"/>
          <w:szCs w:val="20"/>
          <w:lang w:eastAsia="de-DE"/>
        </w:rPr>
        <w:footnoteReference w:id="9"/>
      </w:r>
      <w:r w:rsidR="00157489" w:rsidRPr="003916C3">
        <w:rPr>
          <w:rFonts w:ascii="Arial" w:eastAsia="Times New Roman" w:hAnsi="Arial" w:cs="Arial"/>
          <w:sz w:val="24"/>
          <w:szCs w:val="20"/>
          <w:lang w:eastAsia="de-DE"/>
        </w:rPr>
        <w:t xml:space="preserve"> Satzung des Kreisverbandes</w:t>
      </w:r>
      <w:r w:rsidR="00D84FE4" w:rsidRPr="003916C3">
        <w:rPr>
          <w:rFonts w:ascii="Arial" w:eastAsia="Times New Roman" w:hAnsi="Arial" w:cs="Arial"/>
          <w:sz w:val="24"/>
          <w:szCs w:val="20"/>
          <w:lang w:eastAsia="de-DE"/>
        </w:rPr>
        <w:t>)</w:t>
      </w:r>
      <w:r w:rsidRPr="003916C3">
        <w:rPr>
          <w:rFonts w:ascii="Arial" w:eastAsia="Times New Roman" w:hAnsi="Arial" w:cs="Arial"/>
          <w:sz w:val="24"/>
          <w:szCs w:val="20"/>
          <w:lang w:eastAsia="de-DE"/>
        </w:rPr>
        <w:t xml:space="preserve"> </w:t>
      </w:r>
      <w:r w:rsidR="008F0FB4" w:rsidRPr="003916C3">
        <w:rPr>
          <w:rFonts w:ascii="Arial" w:eastAsia="Times New Roman" w:hAnsi="Arial" w:cs="Arial"/>
          <w:sz w:val="24"/>
          <w:szCs w:val="20"/>
          <w:lang w:eastAsia="de-DE"/>
        </w:rPr>
        <w:t>über die Auflösung des Ortsvereins</w:t>
      </w:r>
      <w:r w:rsidR="007449D3" w:rsidRPr="003916C3">
        <w:rPr>
          <w:rFonts w:ascii="Arial" w:eastAsia="Times New Roman" w:hAnsi="Arial" w:cs="Arial"/>
          <w:sz w:val="24"/>
          <w:szCs w:val="20"/>
          <w:lang w:eastAsia="de-DE"/>
        </w:rPr>
        <w:t>;</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beschließt vorbehaltlich der</w:t>
      </w:r>
      <w:r w:rsidR="008942C2" w:rsidRPr="003916C3">
        <w:rPr>
          <w:rFonts w:ascii="Arial" w:eastAsia="Times New Roman" w:hAnsi="Arial" w:cs="Arial"/>
          <w:sz w:val="24"/>
          <w:szCs w:val="20"/>
          <w:lang w:eastAsia="de-DE"/>
        </w:rPr>
        <w:t xml:space="preserve"> vorherigen</w:t>
      </w:r>
      <w:r w:rsidR="00601F87" w:rsidRPr="003916C3">
        <w:rPr>
          <w:rFonts w:ascii="Arial" w:eastAsia="Times New Roman" w:hAnsi="Arial" w:cs="Arial"/>
          <w:sz w:val="24"/>
          <w:szCs w:val="20"/>
          <w:lang w:eastAsia="de-DE"/>
        </w:rPr>
        <w:t xml:space="preserve"> </w:t>
      </w:r>
      <w:r w:rsidR="006B2379" w:rsidRPr="003916C3">
        <w:rPr>
          <w:rFonts w:ascii="Arial" w:eastAsia="Times New Roman" w:hAnsi="Arial" w:cs="Arial"/>
          <w:sz w:val="24"/>
          <w:szCs w:val="20"/>
          <w:lang w:eastAsia="de-DE"/>
        </w:rPr>
        <w:t>Zustimmung</w:t>
      </w:r>
      <w:r w:rsidR="00601F87" w:rsidRPr="003916C3">
        <w:rPr>
          <w:rFonts w:ascii="Arial" w:eastAsia="Times New Roman" w:hAnsi="Arial" w:cs="Arial"/>
          <w:sz w:val="24"/>
          <w:szCs w:val="20"/>
          <w:lang w:eastAsia="de-DE"/>
        </w:rPr>
        <w:t xml:space="preserve"> </w:t>
      </w:r>
      <w:r w:rsidR="00847B6B" w:rsidRPr="003916C3">
        <w:rPr>
          <w:rFonts w:ascii="Arial" w:eastAsia="Times New Roman" w:hAnsi="Arial" w:cs="Arial"/>
          <w:sz w:val="24"/>
          <w:szCs w:val="20"/>
          <w:lang w:eastAsia="de-DE"/>
        </w:rPr>
        <w:t xml:space="preserve">des </w:t>
      </w:r>
      <w:r w:rsidR="00B27516" w:rsidRPr="003916C3">
        <w:rPr>
          <w:rFonts w:ascii="Arial" w:eastAsia="Times New Roman" w:hAnsi="Arial" w:cs="Arial"/>
          <w:sz w:val="24"/>
          <w:szCs w:val="20"/>
          <w:lang w:eastAsia="de-DE"/>
        </w:rPr>
        <w:t xml:space="preserve">Kreisverbandsausschusses </w:t>
      </w:r>
      <w:r w:rsidRPr="003916C3">
        <w:rPr>
          <w:rFonts w:ascii="Arial" w:eastAsia="Times New Roman" w:hAnsi="Arial" w:cs="Arial"/>
          <w:sz w:val="24"/>
          <w:szCs w:val="20"/>
          <w:lang w:eastAsia="de-DE"/>
        </w:rPr>
        <w:t>(§ 3 Abs. 6 Satz 2 der Satzung des Kreisverbandes) über die Änderung des</w:t>
      </w:r>
      <w:r w:rsidR="00320F50" w:rsidRPr="003916C3">
        <w:rPr>
          <w:rFonts w:ascii="Arial" w:eastAsia="Times New Roman" w:hAnsi="Arial" w:cs="Arial"/>
          <w:sz w:val="24"/>
          <w:szCs w:val="20"/>
          <w:lang w:eastAsia="de-DE"/>
        </w:rPr>
        <w:t xml:space="preserve"> Verein</w:t>
      </w:r>
      <w:r w:rsidRPr="003916C3">
        <w:rPr>
          <w:rFonts w:ascii="Arial" w:eastAsia="Times New Roman" w:hAnsi="Arial" w:cs="Arial"/>
          <w:sz w:val="24"/>
          <w:szCs w:val="20"/>
          <w:lang w:eastAsia="de-DE"/>
        </w:rPr>
        <w:t>sgebiets;</w:t>
      </w:r>
    </w:p>
    <w:p w:rsidR="00F71BBD" w:rsidRPr="003916C3" w:rsidRDefault="00601F87"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beschließt vorbehaltlich der Genehmigung des Präsidiums des Landesverbandes (§ 19 Abs. 6 h) </w:t>
      </w:r>
      <w:r w:rsidR="00157489" w:rsidRPr="003916C3">
        <w:rPr>
          <w:rFonts w:ascii="Arial" w:eastAsia="Times New Roman" w:hAnsi="Arial" w:cs="Arial"/>
          <w:sz w:val="24"/>
          <w:szCs w:val="20"/>
          <w:lang w:eastAsia="de-DE"/>
        </w:rPr>
        <w:t>der Satzung des Landesverbandes</w:t>
      </w:r>
      <w:r w:rsidRPr="003916C3">
        <w:rPr>
          <w:rFonts w:ascii="Arial" w:eastAsia="Times New Roman" w:hAnsi="Arial" w:cs="Arial"/>
          <w:sz w:val="24"/>
          <w:szCs w:val="20"/>
          <w:lang w:eastAsia="de-DE"/>
        </w:rPr>
        <w:t xml:space="preserve">) </w:t>
      </w:r>
      <w:r w:rsidR="00F71BBD" w:rsidRPr="003916C3">
        <w:rPr>
          <w:rFonts w:ascii="Arial" w:eastAsia="Times New Roman" w:hAnsi="Arial" w:cs="Arial"/>
          <w:sz w:val="24"/>
          <w:szCs w:val="20"/>
          <w:lang w:eastAsia="de-DE"/>
        </w:rPr>
        <w:t xml:space="preserve"> über Erwerb und Veräußerung von Grundstücken sowie deren Belastung; </w:t>
      </w:r>
    </w:p>
    <w:p w:rsidR="008F0FB4" w:rsidRPr="003916C3" w:rsidRDefault="008F0FB4"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beschließt über die Abberufun</w:t>
      </w:r>
      <w:r w:rsidR="00EC1A83">
        <w:rPr>
          <w:rFonts w:ascii="Arial" w:eastAsia="Times New Roman" w:hAnsi="Arial" w:cs="Arial"/>
          <w:sz w:val="24"/>
          <w:szCs w:val="20"/>
          <w:lang w:eastAsia="de-DE"/>
        </w:rPr>
        <w:t>g von Mitgliedern des Vorstands;</w:t>
      </w:r>
    </w:p>
    <w:p w:rsidR="00966FC0" w:rsidRPr="003916C3" w:rsidRDefault="002C2DA8" w:rsidP="00B1370F">
      <w:pPr>
        <w:numPr>
          <w:ilvl w:val="2"/>
          <w:numId w:val="16"/>
        </w:numPr>
        <w:shd w:val="clear" w:color="auto" w:fill="FFFFFF"/>
        <w:tabs>
          <w:tab w:val="num" w:pos="851"/>
        </w:tabs>
        <w:ind w:left="85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beschließt über Anträge gem. § 19 Abs. 3. </w:t>
      </w:r>
    </w:p>
    <w:p w:rsidR="008F0FB4" w:rsidRPr="003916C3" w:rsidRDefault="008F0FB4" w:rsidP="008F0FB4">
      <w:pPr>
        <w:tabs>
          <w:tab w:val="left" w:pos="851"/>
        </w:tabs>
        <w:ind w:left="567"/>
        <w:jc w:val="both"/>
        <w:rPr>
          <w:rFonts w:ascii="Arial" w:eastAsia="Times New Roman" w:hAnsi="Arial" w:cs="Arial"/>
          <w:sz w:val="24"/>
          <w:szCs w:val="20"/>
          <w:lang w:eastAsia="de-DE"/>
        </w:rPr>
      </w:pPr>
    </w:p>
    <w:p w:rsidR="00322819" w:rsidRPr="003916C3" w:rsidRDefault="00322819" w:rsidP="007449D3">
      <w:pPr>
        <w:pStyle w:val="Listenabsatz"/>
        <w:numPr>
          <w:ilvl w:val="0"/>
          <w:numId w:val="42"/>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Zur Änderung der Satzung und zur Auflösung des Ortsvereins ist eine Mehrheit von drei Viertel der anwesenden Stimmberechtigten erforderlich. </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19</w:t>
      </w:r>
      <w:r w:rsidRPr="003916C3">
        <w:rPr>
          <w:rFonts w:ascii="Arial" w:eastAsia="Times New Roman" w:hAnsi="Arial" w:cs="Arial"/>
          <w:b/>
          <w:sz w:val="24"/>
          <w:szCs w:val="20"/>
          <w:u w:val="single"/>
          <w:lang w:eastAsia="de-DE"/>
        </w:rPr>
        <w:tab/>
        <w:t>Durchführung der Mitgliederversammlung</w:t>
      </w:r>
    </w:p>
    <w:p w:rsidR="008F0FB4" w:rsidRPr="003916C3" w:rsidRDefault="008F0FB4" w:rsidP="008F0FB4">
      <w:pPr>
        <w:ind w:left="567" w:hanging="567"/>
        <w:jc w:val="both"/>
        <w:rPr>
          <w:rFonts w:ascii="Arial" w:eastAsia="Times New Roman" w:hAnsi="Arial" w:cs="Arial"/>
          <w:sz w:val="24"/>
          <w:szCs w:val="20"/>
          <w:lang w:eastAsia="de-DE"/>
        </w:rPr>
      </w:pPr>
    </w:p>
    <w:p w:rsidR="00320F50" w:rsidRPr="003916C3" w:rsidRDefault="00320F50" w:rsidP="007449D3">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ordentliche Mitgliederversammlung findet mindestens einmal jährlich statt. Außerordentliche Mitgliederversammlungen sind einzuberufen, wenn dies von mindestens 20 v. H. der Mitglieder oder 49 v. H. der aktiven Mitglieder unter Angaben der Gründe beim Vorstand beantragt wird oder der Vorstand dies für notwendig hält. </w:t>
      </w:r>
    </w:p>
    <w:p w:rsidR="00320F50" w:rsidRPr="003916C3" w:rsidRDefault="00320F50" w:rsidP="008F0FB4">
      <w:pPr>
        <w:jc w:val="both"/>
        <w:rPr>
          <w:rFonts w:ascii="Arial" w:eastAsia="Times New Roman" w:hAnsi="Arial" w:cs="Arial"/>
          <w:sz w:val="24"/>
          <w:szCs w:val="20"/>
          <w:lang w:eastAsia="de-DE"/>
        </w:rPr>
      </w:pPr>
    </w:p>
    <w:p w:rsidR="00C73ADC" w:rsidRPr="003916C3" w:rsidRDefault="008F0FB4" w:rsidP="00C73ADC">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Mitgliederversammlung wird von dem </w:t>
      </w:r>
      <w:r w:rsidRPr="003916C3">
        <w:rPr>
          <w:rFonts w:ascii="Arial" w:eastAsia="Times New Roman" w:hAnsi="Arial" w:cs="Arial"/>
          <w:sz w:val="24"/>
          <w:szCs w:val="24"/>
          <w:lang w:eastAsia="de-DE"/>
        </w:rPr>
        <w:t>Vorsitzenden</w:t>
      </w:r>
      <w:r w:rsidR="00F20A0F" w:rsidRPr="003916C3">
        <w:rPr>
          <w:rFonts w:ascii="Arial" w:eastAsia="Times New Roman" w:hAnsi="Arial" w:cs="Arial"/>
          <w:sz w:val="24"/>
          <w:szCs w:val="24"/>
          <w:lang w:eastAsia="de-DE"/>
        </w:rPr>
        <w:t>, in seinem Verhinderungsfall von einem stellvertretenden Vorsitzenden,</w:t>
      </w:r>
      <w:r w:rsidRPr="003916C3">
        <w:rPr>
          <w:rFonts w:ascii="Arial" w:eastAsia="Times New Roman" w:hAnsi="Arial" w:cs="Arial"/>
          <w:sz w:val="24"/>
          <w:szCs w:val="20"/>
          <w:lang w:eastAsia="de-DE"/>
        </w:rPr>
        <w:t xml:space="preserve"> einberufen und geleitet. Einberufen wird durch</w:t>
      </w:r>
      <w:r w:rsidR="00AA32B7" w:rsidRPr="003916C3">
        <w:rPr>
          <w:rFonts w:ascii="Arial" w:eastAsia="Times New Roman" w:hAnsi="Arial" w:cs="Arial"/>
          <w:sz w:val="24"/>
          <w:szCs w:val="20"/>
          <w:lang w:eastAsia="de-DE"/>
        </w:rPr>
        <w:t xml:space="preserve"> öffentliche Bekanntmachung in</w:t>
      </w:r>
      <w:r w:rsidR="009C4466" w:rsidRPr="003916C3">
        <w:rPr>
          <w:rFonts w:ascii="Arial" w:eastAsia="Times New Roman" w:hAnsi="Arial" w:cs="Arial"/>
          <w:sz w:val="24"/>
          <w:szCs w:val="20"/>
          <w:lang w:eastAsia="de-DE"/>
        </w:rPr>
        <w:t xml:space="preserve"> …</w:t>
      </w:r>
      <w:r w:rsidR="00361EB4" w:rsidRPr="003916C3">
        <w:rPr>
          <w:rStyle w:val="Funotenzeichen"/>
          <w:rFonts w:ascii="Arial" w:eastAsia="Times New Roman" w:hAnsi="Arial" w:cs="Arial"/>
          <w:b/>
          <w:sz w:val="24"/>
          <w:szCs w:val="20"/>
          <w:lang w:eastAsia="de-DE"/>
        </w:rPr>
        <w:footnoteReference w:id="10"/>
      </w:r>
      <w:r w:rsidRPr="003916C3">
        <w:rPr>
          <w:rFonts w:ascii="Arial" w:eastAsia="Times New Roman" w:hAnsi="Arial" w:cs="Arial"/>
          <w:sz w:val="24"/>
          <w:szCs w:val="20"/>
          <w:lang w:eastAsia="de-DE"/>
        </w:rPr>
        <w:t xml:space="preserve"> unter Einhaltung einer Frist von zwei Wochen und </w:t>
      </w:r>
      <w:r w:rsidR="00E36ECE" w:rsidRPr="003916C3">
        <w:rPr>
          <w:rFonts w:ascii="Arial" w:eastAsia="Times New Roman" w:hAnsi="Arial" w:cs="Arial"/>
          <w:sz w:val="24"/>
          <w:szCs w:val="20"/>
          <w:lang w:eastAsia="de-DE"/>
        </w:rPr>
        <w:t xml:space="preserve">unter </w:t>
      </w:r>
      <w:r w:rsidRPr="003916C3">
        <w:rPr>
          <w:rFonts w:ascii="Arial" w:eastAsia="Times New Roman" w:hAnsi="Arial" w:cs="Arial"/>
          <w:sz w:val="24"/>
          <w:szCs w:val="20"/>
          <w:lang w:eastAsia="de-DE"/>
        </w:rPr>
        <w:t>Angabe der Tagesordnung.</w:t>
      </w:r>
    </w:p>
    <w:p w:rsidR="00C73ADC" w:rsidRPr="003916C3" w:rsidRDefault="00C73ADC" w:rsidP="00C73ADC">
      <w:pPr>
        <w:pStyle w:val="Listenabsatz"/>
        <w:jc w:val="both"/>
        <w:rPr>
          <w:rFonts w:ascii="Arial" w:eastAsia="Times New Roman" w:hAnsi="Arial" w:cs="Arial"/>
          <w:sz w:val="24"/>
          <w:szCs w:val="20"/>
          <w:lang w:eastAsia="de-DE"/>
        </w:rPr>
      </w:pPr>
    </w:p>
    <w:p w:rsidR="00C73ADC" w:rsidRPr="003916C3" w:rsidRDefault="008F0FB4" w:rsidP="00C73ADC">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Angehörigen der Mitgliederversammlung können Anträge zur Änderung oder Ergänzung der Tagesordnung stellen. Diese müssen begründet werden und spätestens </w:t>
      </w:r>
      <w:r w:rsidR="00151772" w:rsidRPr="003916C3">
        <w:rPr>
          <w:rFonts w:ascii="Arial" w:eastAsia="Times New Roman" w:hAnsi="Arial" w:cs="Arial"/>
          <w:sz w:val="24"/>
          <w:szCs w:val="20"/>
          <w:lang w:eastAsia="de-DE"/>
        </w:rPr>
        <w:t xml:space="preserve">10 Tage </w:t>
      </w:r>
      <w:r w:rsidRPr="003916C3">
        <w:rPr>
          <w:rFonts w:ascii="Arial" w:eastAsia="Times New Roman" w:hAnsi="Arial" w:cs="Arial"/>
          <w:sz w:val="24"/>
          <w:szCs w:val="20"/>
          <w:lang w:eastAsia="de-DE"/>
        </w:rPr>
        <w:t xml:space="preserve">vor dem Versammlungstermin beim Vorstand des Ortsvereins </w:t>
      </w:r>
      <w:r w:rsidR="00151772" w:rsidRPr="003916C3">
        <w:rPr>
          <w:rFonts w:ascii="Arial" w:eastAsia="Times New Roman" w:hAnsi="Arial" w:cs="Arial"/>
          <w:sz w:val="24"/>
          <w:szCs w:val="20"/>
          <w:lang w:eastAsia="de-DE"/>
        </w:rPr>
        <w:t xml:space="preserve">schriftlich </w:t>
      </w:r>
      <w:r w:rsidRPr="003916C3">
        <w:rPr>
          <w:rFonts w:ascii="Arial" w:eastAsia="Times New Roman" w:hAnsi="Arial" w:cs="Arial"/>
          <w:sz w:val="24"/>
          <w:szCs w:val="20"/>
          <w:lang w:eastAsia="de-DE"/>
        </w:rPr>
        <w:t xml:space="preserve">eingehen, der sie zu Beginn der Mitgliederversammlung bekannt gibt. Später eingehende Anträge können nur dann auf die </w:t>
      </w:r>
      <w:r w:rsidRPr="003916C3">
        <w:rPr>
          <w:rFonts w:ascii="Arial" w:eastAsia="Times New Roman" w:hAnsi="Arial" w:cs="Arial"/>
          <w:sz w:val="24"/>
          <w:szCs w:val="20"/>
          <w:lang w:eastAsia="de-DE"/>
        </w:rPr>
        <w:lastRenderedPageBreak/>
        <w:t xml:space="preserve">Tagesordnung gesetzt werden, wenn </w:t>
      </w:r>
      <w:r w:rsidR="009C4466" w:rsidRPr="003916C3">
        <w:rPr>
          <w:rFonts w:ascii="Arial" w:eastAsia="Times New Roman" w:hAnsi="Arial" w:cs="Arial"/>
          <w:sz w:val="24"/>
          <w:szCs w:val="20"/>
          <w:lang w:eastAsia="de-DE"/>
        </w:rPr>
        <w:t xml:space="preserve">die Mitgliederversammlung deren Behandlung die Mitgliederversammlung mit Drei-Viertel-Mehrheit beschließt. Ausgenommen hiervon sind Anträge zu </w:t>
      </w:r>
      <w:r w:rsidR="00966FC0" w:rsidRPr="003916C3">
        <w:rPr>
          <w:rFonts w:ascii="Arial" w:eastAsia="Times New Roman" w:hAnsi="Arial" w:cs="Arial"/>
          <w:sz w:val="24"/>
          <w:szCs w:val="20"/>
          <w:lang w:eastAsia="de-DE"/>
        </w:rPr>
        <w:t xml:space="preserve">§ 18 </w:t>
      </w:r>
      <w:r w:rsidR="009C4466" w:rsidRPr="003916C3">
        <w:rPr>
          <w:rFonts w:ascii="Arial" w:eastAsia="Times New Roman" w:hAnsi="Arial" w:cs="Arial"/>
          <w:sz w:val="24"/>
          <w:szCs w:val="20"/>
          <w:lang w:eastAsia="de-DE"/>
        </w:rPr>
        <w:t xml:space="preserve">Absatz 1 </w:t>
      </w:r>
      <w:r w:rsidR="007B1135" w:rsidRPr="003916C3">
        <w:rPr>
          <w:rFonts w:ascii="Arial" w:eastAsia="Times New Roman" w:hAnsi="Arial" w:cs="Arial"/>
          <w:sz w:val="24"/>
          <w:szCs w:val="20"/>
          <w:lang w:eastAsia="de-DE"/>
        </w:rPr>
        <w:t>d)</w:t>
      </w:r>
      <w:r w:rsidR="00616920" w:rsidRPr="003916C3">
        <w:rPr>
          <w:rFonts w:ascii="Arial" w:eastAsia="Times New Roman" w:hAnsi="Arial" w:cs="Arial"/>
          <w:sz w:val="24"/>
          <w:szCs w:val="20"/>
          <w:lang w:eastAsia="de-DE"/>
        </w:rPr>
        <w:t>, h</w:t>
      </w:r>
      <w:r w:rsidR="00322819" w:rsidRPr="003916C3">
        <w:rPr>
          <w:rFonts w:ascii="Arial" w:eastAsia="Times New Roman" w:hAnsi="Arial" w:cs="Arial"/>
          <w:sz w:val="24"/>
          <w:szCs w:val="20"/>
          <w:lang w:eastAsia="de-DE"/>
        </w:rPr>
        <w:t>)</w:t>
      </w:r>
      <w:r w:rsidR="00616920" w:rsidRPr="003916C3">
        <w:rPr>
          <w:rFonts w:ascii="Arial" w:eastAsia="Times New Roman" w:hAnsi="Arial" w:cs="Arial"/>
          <w:sz w:val="24"/>
          <w:szCs w:val="20"/>
          <w:lang w:eastAsia="de-DE"/>
        </w:rPr>
        <w:t>, i) und j</w:t>
      </w:r>
      <w:r w:rsidR="00B94DA6" w:rsidRPr="003916C3">
        <w:rPr>
          <w:rFonts w:ascii="Arial" w:eastAsia="Times New Roman" w:hAnsi="Arial" w:cs="Arial"/>
          <w:sz w:val="24"/>
          <w:szCs w:val="20"/>
          <w:lang w:eastAsia="de-DE"/>
        </w:rPr>
        <w:t>)</w:t>
      </w:r>
      <w:r w:rsidR="009C4466" w:rsidRPr="003916C3">
        <w:rPr>
          <w:rFonts w:ascii="Arial" w:eastAsia="Times New Roman" w:hAnsi="Arial" w:cs="Arial"/>
          <w:sz w:val="24"/>
          <w:szCs w:val="20"/>
          <w:lang w:eastAsia="de-DE"/>
        </w:rPr>
        <w:t>, die nur da</w:t>
      </w:r>
      <w:bookmarkStart w:id="0" w:name="_GoBack"/>
      <w:bookmarkEnd w:id="0"/>
      <w:r w:rsidR="009C4466" w:rsidRPr="003916C3">
        <w:rPr>
          <w:rFonts w:ascii="Arial" w:eastAsia="Times New Roman" w:hAnsi="Arial" w:cs="Arial"/>
          <w:sz w:val="24"/>
          <w:szCs w:val="20"/>
          <w:lang w:eastAsia="de-DE"/>
        </w:rPr>
        <w:t>nn behandelt werden können, wenn sie in der Tagesordnung zur Einladung enthalten sind</w:t>
      </w:r>
      <w:r w:rsidRPr="003916C3">
        <w:rPr>
          <w:rFonts w:ascii="Arial" w:eastAsia="Times New Roman" w:hAnsi="Arial" w:cs="Arial"/>
          <w:sz w:val="24"/>
          <w:szCs w:val="20"/>
          <w:lang w:eastAsia="de-DE"/>
        </w:rPr>
        <w:t>.</w:t>
      </w:r>
      <w:r w:rsidR="009C4466" w:rsidRPr="003916C3">
        <w:rPr>
          <w:rFonts w:ascii="Arial" w:eastAsia="Times New Roman" w:hAnsi="Arial" w:cs="Arial"/>
          <w:sz w:val="24"/>
          <w:szCs w:val="20"/>
          <w:lang w:eastAsia="de-DE"/>
        </w:rPr>
        <w:t xml:space="preserve"> </w:t>
      </w:r>
    </w:p>
    <w:p w:rsidR="00C73ADC" w:rsidRPr="003916C3" w:rsidRDefault="00C73ADC" w:rsidP="00C73ADC">
      <w:pPr>
        <w:pStyle w:val="Listenabsatz"/>
        <w:jc w:val="both"/>
        <w:rPr>
          <w:rFonts w:ascii="Arial" w:eastAsia="Times New Roman" w:hAnsi="Arial" w:cs="Arial"/>
          <w:sz w:val="24"/>
          <w:szCs w:val="20"/>
          <w:lang w:eastAsia="de-DE"/>
        </w:rPr>
      </w:pPr>
    </w:p>
    <w:p w:rsidR="008F0FB4" w:rsidRPr="003916C3" w:rsidRDefault="008F0FB4" w:rsidP="00C73ADC">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ordnungsgemäß einberufene Mitgliederversammlung ist ohne Rücksicht auf die Zahl der Erschienenen beschlussfähig.</w:t>
      </w:r>
      <w:r w:rsidR="00D548E3" w:rsidRPr="003916C3">
        <w:rPr>
          <w:rFonts w:ascii="Arial" w:eastAsia="Times New Roman" w:hAnsi="Arial" w:cs="Arial"/>
          <w:sz w:val="24"/>
          <w:szCs w:val="20"/>
          <w:lang w:eastAsia="de-DE"/>
        </w:rPr>
        <w:t xml:space="preserve"> Hierauf ist in der Einladung ausdrücklich hinzuweisen. </w:t>
      </w:r>
    </w:p>
    <w:p w:rsidR="00C73ADC" w:rsidRPr="003916C3" w:rsidRDefault="00C73ADC" w:rsidP="00C73ADC">
      <w:pPr>
        <w:pStyle w:val="Listenabsatz"/>
        <w:jc w:val="both"/>
        <w:rPr>
          <w:rFonts w:ascii="Arial" w:eastAsia="Times New Roman" w:hAnsi="Arial" w:cs="Arial"/>
          <w:sz w:val="24"/>
          <w:szCs w:val="20"/>
          <w:lang w:eastAsia="de-DE"/>
        </w:rPr>
      </w:pPr>
    </w:p>
    <w:p w:rsidR="00C73ADC" w:rsidRPr="003916C3" w:rsidRDefault="00C73ADC" w:rsidP="00C73ADC">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Abstimmung erfolgt durch mündliche Stimmabgabe. Einfache Stimmenmehrheit entscheidet. Bei Stimmengleichheit gilt der Antrag als abgelehnt. Beantragen mindestens 10 v. H. der anwesenden Stimmberechtigten – bei Wahlen mindestens 5 v. H. – schriftliche geheime Abstimmung, so ist dem Antrag stattzugeben.</w:t>
      </w:r>
    </w:p>
    <w:p w:rsidR="00E36ECE" w:rsidRPr="003916C3" w:rsidRDefault="00E36ECE" w:rsidP="00E36ECE">
      <w:pPr>
        <w:pStyle w:val="Listenabsatz"/>
        <w:jc w:val="both"/>
        <w:rPr>
          <w:rFonts w:ascii="Arial" w:eastAsia="Times New Roman" w:hAnsi="Arial" w:cs="Arial"/>
          <w:sz w:val="24"/>
          <w:szCs w:val="20"/>
          <w:lang w:eastAsia="de-DE"/>
        </w:rPr>
      </w:pPr>
    </w:p>
    <w:p w:rsidR="00E36ECE" w:rsidRPr="003916C3" w:rsidRDefault="00E36ECE" w:rsidP="00E36ECE">
      <w:pPr>
        <w:pStyle w:val="Listenabsatz"/>
        <w:numPr>
          <w:ilvl w:val="0"/>
          <w:numId w:val="53"/>
        </w:numPr>
        <w:ind w:hanging="720"/>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Über die Versammlung ist eine Ergebnisniederschrift zu</w:t>
      </w:r>
      <w:r w:rsidR="00E319A6"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fertigen,</w:t>
      </w:r>
      <w:r w:rsidR="00566CD1" w:rsidRPr="003916C3">
        <w:rPr>
          <w:rFonts w:ascii="Arial" w:eastAsia="Times New Roman" w:hAnsi="Arial" w:cs="Arial"/>
          <w:sz w:val="24"/>
          <w:szCs w:val="20"/>
          <w:lang w:eastAsia="de-DE"/>
        </w:rPr>
        <w:t xml:space="preserve"> die vom Sitzungsleiter und dem </w:t>
      </w:r>
      <w:r w:rsidR="00E319A6" w:rsidRPr="003916C3">
        <w:rPr>
          <w:rFonts w:ascii="Arial" w:eastAsia="Times New Roman" w:hAnsi="Arial" w:cs="Arial"/>
          <w:sz w:val="24"/>
          <w:szCs w:val="20"/>
          <w:lang w:eastAsia="de-DE"/>
        </w:rPr>
        <w:t xml:space="preserve">Schriftführer </w:t>
      </w:r>
      <w:r w:rsidRPr="003916C3">
        <w:rPr>
          <w:rFonts w:ascii="Arial" w:eastAsia="Times New Roman" w:hAnsi="Arial" w:cs="Arial"/>
          <w:sz w:val="24"/>
          <w:szCs w:val="20"/>
          <w:lang w:eastAsia="de-DE"/>
        </w:rPr>
        <w:t>zu unterzeichnen ist. Dem DRK-Kreisverband wird ein Exemplar der Niederschrift zugesandt.</w:t>
      </w:r>
    </w:p>
    <w:p w:rsidR="00D404F0" w:rsidRPr="003916C3" w:rsidRDefault="00D404F0" w:rsidP="00D21EDF">
      <w:pPr>
        <w:jc w:val="both"/>
        <w:rPr>
          <w:rFonts w:ascii="Arial" w:eastAsia="Times New Roman" w:hAnsi="Arial" w:cs="Arial"/>
          <w:sz w:val="24"/>
          <w:szCs w:val="20"/>
          <w:lang w:eastAsia="de-DE"/>
        </w:rPr>
      </w:pPr>
    </w:p>
    <w:p w:rsidR="00D404F0" w:rsidRPr="003916C3" w:rsidRDefault="00D404F0" w:rsidP="008F0FB4">
      <w:pPr>
        <w:ind w:left="567" w:hanging="567"/>
        <w:jc w:val="both"/>
        <w:rPr>
          <w:rFonts w:ascii="Arial" w:eastAsia="Times New Roman" w:hAnsi="Arial" w:cs="Arial"/>
          <w:sz w:val="24"/>
          <w:szCs w:val="20"/>
          <w:lang w:eastAsia="de-DE"/>
        </w:rPr>
      </w:pPr>
    </w:p>
    <w:p w:rsidR="008F0FB4" w:rsidRPr="003916C3" w:rsidRDefault="008F0FB4" w:rsidP="008F0FB4">
      <w:pPr>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20</w:t>
      </w:r>
      <w:r w:rsidRPr="003916C3">
        <w:rPr>
          <w:rFonts w:ascii="Arial" w:eastAsia="Times New Roman" w:hAnsi="Arial" w:cs="Arial"/>
          <w:b/>
          <w:sz w:val="24"/>
          <w:szCs w:val="20"/>
          <w:u w:val="single"/>
          <w:lang w:eastAsia="de-DE"/>
        </w:rPr>
        <w:tab/>
        <w:t>Vorstand</w:t>
      </w:r>
    </w:p>
    <w:p w:rsidR="008F0FB4" w:rsidRPr="003916C3" w:rsidRDefault="008F0FB4" w:rsidP="00CA7703">
      <w:pPr>
        <w:tabs>
          <w:tab w:val="left" w:pos="1710"/>
        </w:tabs>
        <w:jc w:val="both"/>
        <w:rPr>
          <w:rFonts w:ascii="Arial" w:eastAsia="Times New Roman" w:hAnsi="Arial" w:cs="Arial"/>
          <w:sz w:val="24"/>
          <w:szCs w:val="20"/>
          <w:lang w:eastAsia="de-DE"/>
        </w:rPr>
      </w:pPr>
    </w:p>
    <w:p w:rsidR="00AC1FE2" w:rsidRPr="003916C3" w:rsidRDefault="00AC1FE2"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Dem </w:t>
      </w:r>
      <w:r w:rsidR="00AF5F61"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orstand gehören</w:t>
      </w:r>
      <w:r w:rsidR="00696F82" w:rsidRPr="003916C3">
        <w:rPr>
          <w:rFonts w:ascii="Arial" w:eastAsia="Times New Roman" w:hAnsi="Arial" w:cs="Arial"/>
          <w:sz w:val="24"/>
          <w:szCs w:val="20"/>
          <w:lang w:eastAsia="de-DE"/>
        </w:rPr>
        <w:t xml:space="preserve"> unter Berücksichtigung des § 14</w:t>
      </w:r>
      <w:r w:rsidRPr="003916C3">
        <w:rPr>
          <w:rFonts w:ascii="Arial" w:eastAsia="Times New Roman" w:hAnsi="Arial" w:cs="Arial"/>
          <w:sz w:val="24"/>
          <w:szCs w:val="20"/>
          <w:lang w:eastAsia="de-DE"/>
        </w:rPr>
        <w:t xml:space="preserve"> Abs. 1 an: </w:t>
      </w:r>
    </w:p>
    <w:p w:rsidR="00AC1FE2" w:rsidRPr="003916C3" w:rsidRDefault="00AC1FE2" w:rsidP="00AC1FE2">
      <w:pPr>
        <w:ind w:left="567"/>
        <w:jc w:val="both"/>
        <w:rPr>
          <w:rFonts w:ascii="Arial" w:eastAsia="Times New Roman" w:hAnsi="Arial" w:cs="Arial"/>
          <w:sz w:val="24"/>
          <w:szCs w:val="20"/>
          <w:lang w:eastAsia="de-DE"/>
        </w:rPr>
      </w:pPr>
    </w:p>
    <w:p w:rsidR="00AC1FE2" w:rsidRPr="003916C3" w:rsidRDefault="00AF5F61"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w:t>
      </w:r>
      <w:r w:rsidR="00AC1FE2" w:rsidRPr="003916C3">
        <w:rPr>
          <w:rFonts w:ascii="Arial" w:eastAsia="Times New Roman" w:hAnsi="Arial" w:cs="Arial"/>
          <w:sz w:val="24"/>
          <w:szCs w:val="20"/>
          <w:lang w:eastAsia="de-DE"/>
        </w:rPr>
        <w:t>er Vorsitzende,</w:t>
      </w:r>
    </w:p>
    <w:p w:rsidR="00AC1FE2" w:rsidRPr="003916C3" w:rsidRDefault="00AE693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sein Stellvertreter/ </w:t>
      </w:r>
      <w:r w:rsidR="004518ED" w:rsidRPr="003916C3">
        <w:rPr>
          <w:rFonts w:ascii="Arial" w:eastAsia="Times New Roman" w:hAnsi="Arial" w:cs="Arial"/>
          <w:sz w:val="24"/>
          <w:szCs w:val="20"/>
          <w:lang w:eastAsia="de-DE"/>
        </w:rPr>
        <w:t>zwei</w:t>
      </w:r>
      <w:r w:rsidRPr="003916C3">
        <w:rPr>
          <w:rFonts w:ascii="Arial" w:eastAsia="Times New Roman" w:hAnsi="Arial" w:cs="Arial"/>
          <w:sz w:val="24"/>
          <w:szCs w:val="20"/>
          <w:lang w:eastAsia="de-DE"/>
        </w:rPr>
        <w:t xml:space="preserve"> Stellvertreter</w:t>
      </w:r>
      <w:r w:rsidR="00AC1FE2" w:rsidRPr="003916C3">
        <w:rPr>
          <w:rFonts w:ascii="Arial" w:eastAsia="Times New Roman" w:hAnsi="Arial" w:cs="Arial"/>
          <w:sz w:val="24"/>
          <w:szCs w:val="20"/>
          <w:lang w:eastAsia="de-DE"/>
        </w:rPr>
        <w:t>,</w:t>
      </w:r>
      <w:r w:rsidR="00E36ECE" w:rsidRPr="003916C3">
        <w:rPr>
          <w:rStyle w:val="Funotenzeichen"/>
          <w:rFonts w:ascii="Arial" w:eastAsia="Times New Roman" w:hAnsi="Arial" w:cs="Arial"/>
          <w:b/>
          <w:sz w:val="24"/>
          <w:szCs w:val="20"/>
          <w:lang w:eastAsia="de-DE"/>
        </w:rPr>
        <w:footnoteReference w:id="11"/>
      </w:r>
      <w:r w:rsidR="00AC1FE2" w:rsidRPr="003916C3">
        <w:rPr>
          <w:rFonts w:ascii="Arial" w:eastAsia="Times New Roman" w:hAnsi="Arial" w:cs="Arial"/>
          <w:sz w:val="24"/>
          <w:szCs w:val="20"/>
          <w:lang w:eastAsia="de-DE"/>
        </w:rPr>
        <w:t xml:space="preserve"> </w:t>
      </w:r>
    </w:p>
    <w:p w:rsidR="00AC1FE2"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Schatzmeister,</w:t>
      </w:r>
    </w:p>
    <w:p w:rsidR="00AC1FE2"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Schriftführer, </w:t>
      </w:r>
    </w:p>
    <w:p w:rsidR="00AC1FE2" w:rsidRPr="003916C3" w:rsidRDefault="007469F3"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DRK-Arzt.</w:t>
      </w:r>
      <w:r w:rsidR="00AC1FE2" w:rsidRPr="003916C3">
        <w:rPr>
          <w:rFonts w:ascii="Arial" w:eastAsia="Times New Roman" w:hAnsi="Arial" w:cs="Arial"/>
          <w:sz w:val="24"/>
          <w:szCs w:val="20"/>
          <w:lang w:eastAsia="de-DE"/>
        </w:rPr>
        <w:t xml:space="preserve"> </w:t>
      </w:r>
    </w:p>
    <w:p w:rsidR="00AC1FE2" w:rsidRPr="003916C3" w:rsidRDefault="00AC1FE2" w:rsidP="00AC1FE2">
      <w:pPr>
        <w:jc w:val="both"/>
        <w:rPr>
          <w:rFonts w:ascii="Arial" w:eastAsia="Times New Roman" w:hAnsi="Arial" w:cs="Arial"/>
          <w:sz w:val="24"/>
          <w:szCs w:val="20"/>
          <w:lang w:eastAsia="de-DE"/>
        </w:rPr>
      </w:pPr>
    </w:p>
    <w:p w:rsidR="00AC1FE2"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Als geborene Mitglieder gehören dem Vorstand an:</w:t>
      </w:r>
    </w:p>
    <w:p w:rsidR="00AC1FE2" w:rsidRPr="003916C3" w:rsidRDefault="00AC1FE2" w:rsidP="007469F3">
      <w:pPr>
        <w:jc w:val="both"/>
        <w:rPr>
          <w:rFonts w:ascii="Arial" w:eastAsia="Times New Roman" w:hAnsi="Arial" w:cs="Arial"/>
          <w:sz w:val="24"/>
          <w:szCs w:val="20"/>
          <w:lang w:eastAsia="de-DE"/>
        </w:rPr>
      </w:pPr>
    </w:p>
    <w:p w:rsidR="00AC1FE2"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Bereitschaftsleiter, im Verhinderungsfall dessen Stellvertreter,</w:t>
      </w:r>
      <w:r w:rsidR="00DF71CD" w:rsidRPr="003916C3">
        <w:rPr>
          <w:rStyle w:val="Funotenzeichen"/>
          <w:rFonts w:ascii="Arial" w:eastAsia="Times New Roman" w:hAnsi="Arial" w:cs="Arial"/>
          <w:b/>
          <w:sz w:val="24"/>
          <w:szCs w:val="20"/>
          <w:lang w:eastAsia="de-DE"/>
        </w:rPr>
        <w:footnoteReference w:id="12"/>
      </w:r>
    </w:p>
    <w:p w:rsidR="007469F3"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Leiter des Jugendrotkreuzes, im Verhi</w:t>
      </w:r>
      <w:r w:rsidR="004C1FE9" w:rsidRPr="003916C3">
        <w:rPr>
          <w:rFonts w:ascii="Arial" w:eastAsia="Times New Roman" w:hAnsi="Arial" w:cs="Arial"/>
          <w:sz w:val="24"/>
          <w:szCs w:val="20"/>
          <w:lang w:eastAsia="de-DE"/>
        </w:rPr>
        <w:t>nderungsfall dessen Stellvertre</w:t>
      </w:r>
      <w:r w:rsidRPr="003916C3">
        <w:rPr>
          <w:rFonts w:ascii="Arial" w:eastAsia="Times New Roman" w:hAnsi="Arial" w:cs="Arial"/>
          <w:sz w:val="24"/>
          <w:szCs w:val="20"/>
          <w:lang w:eastAsia="de-DE"/>
        </w:rPr>
        <w:t>ter,</w:t>
      </w:r>
      <w:r w:rsidR="007469F3" w:rsidRPr="003916C3">
        <w:rPr>
          <w:rFonts w:ascii="Arial" w:eastAsia="Times New Roman" w:hAnsi="Arial" w:cs="Arial"/>
          <w:sz w:val="24"/>
          <w:szCs w:val="20"/>
          <w:lang w:eastAsia="de-DE"/>
        </w:rPr>
        <w:t xml:space="preserve"> </w:t>
      </w:r>
    </w:p>
    <w:p w:rsidR="007469F3" w:rsidRPr="003916C3" w:rsidRDefault="007469F3"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Leiter der Wasserwacht, im Verhinderungsfalle dessen Stellvertreter,</w:t>
      </w:r>
    </w:p>
    <w:p w:rsidR="00AC1FE2" w:rsidRPr="003916C3" w:rsidRDefault="007469F3" w:rsidP="00CA770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Leiter der Sozialarbeit, im Verhinderungsfalle dessen Stellvertreter</w:t>
      </w:r>
      <w:r w:rsidR="00AC1FE2" w:rsidRPr="003916C3">
        <w:rPr>
          <w:rFonts w:ascii="Arial" w:eastAsia="Times New Roman" w:hAnsi="Arial" w:cs="Arial"/>
          <w:sz w:val="24"/>
          <w:szCs w:val="20"/>
          <w:lang w:eastAsia="de-DE"/>
        </w:rPr>
        <w:t xml:space="preserve">. </w:t>
      </w:r>
    </w:p>
    <w:p w:rsidR="00AC1FE2" w:rsidRPr="003916C3" w:rsidRDefault="00AC1FE2" w:rsidP="00AC1FE2">
      <w:pPr>
        <w:ind w:left="567"/>
        <w:jc w:val="both"/>
        <w:rPr>
          <w:rFonts w:ascii="Arial" w:eastAsia="Times New Roman" w:hAnsi="Arial" w:cs="Arial"/>
          <w:sz w:val="24"/>
          <w:szCs w:val="20"/>
          <w:lang w:eastAsia="de-DE"/>
        </w:rPr>
      </w:pPr>
    </w:p>
    <w:p w:rsidR="00CA7703" w:rsidRPr="003916C3" w:rsidRDefault="00CA7703"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Soweit ein Geschäftsführer des Ortsvereins bestellt ist, nimmt dieser mit beratender Stimme an der Sitzung des Vorstands teil.</w:t>
      </w:r>
      <w:r w:rsidR="00D84648" w:rsidRPr="003916C3">
        <w:rPr>
          <w:rFonts w:ascii="Arial" w:eastAsia="Times New Roman" w:hAnsi="Arial" w:cs="Arial"/>
          <w:sz w:val="24"/>
          <w:szCs w:val="20"/>
          <w:vertAlign w:val="superscript"/>
          <w:lang w:eastAsia="de-DE"/>
        </w:rPr>
        <w:t xml:space="preserve"> </w:t>
      </w:r>
    </w:p>
    <w:p w:rsidR="00CA7703" w:rsidRPr="003916C3" w:rsidRDefault="00CA7703" w:rsidP="00AC1FE2">
      <w:pPr>
        <w:ind w:left="567"/>
        <w:jc w:val="both"/>
        <w:rPr>
          <w:rFonts w:ascii="Arial" w:eastAsia="Times New Roman" w:hAnsi="Arial" w:cs="Arial"/>
          <w:sz w:val="24"/>
          <w:szCs w:val="20"/>
          <w:lang w:eastAsia="de-DE"/>
        </w:rPr>
      </w:pPr>
    </w:p>
    <w:p w:rsidR="00AC1FE2" w:rsidRPr="003916C3" w:rsidRDefault="00AC1FE2" w:rsidP="007449D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Es können bis zu drei weitere Mitglieder hinzugewählt werden. </w:t>
      </w:r>
    </w:p>
    <w:p w:rsidR="007449D3" w:rsidRPr="003916C3" w:rsidRDefault="007449D3" w:rsidP="007449D3">
      <w:pPr>
        <w:ind w:left="567"/>
        <w:jc w:val="both"/>
        <w:rPr>
          <w:rFonts w:ascii="Arial" w:eastAsia="Times New Roman" w:hAnsi="Arial" w:cs="Arial"/>
          <w:sz w:val="24"/>
          <w:szCs w:val="20"/>
          <w:lang w:eastAsia="de-DE"/>
        </w:rPr>
      </w:pPr>
    </w:p>
    <w:p w:rsidR="00E36ECE" w:rsidRPr="003916C3" w:rsidRDefault="00E36ECE"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Mitglieder des Vorstandes werden vom Präsidium des zuständigen Kreisverbandes bestätigt. Die Bestätigung kann aus wichtigem Grund wiederrufen werden.</w:t>
      </w:r>
    </w:p>
    <w:p w:rsidR="00E36ECE" w:rsidRPr="003916C3" w:rsidRDefault="00E36ECE" w:rsidP="00AC1FE2">
      <w:pPr>
        <w:ind w:left="567"/>
        <w:jc w:val="both"/>
        <w:rPr>
          <w:rFonts w:ascii="Arial" w:eastAsia="Times New Roman" w:hAnsi="Arial" w:cs="Arial"/>
          <w:sz w:val="24"/>
          <w:szCs w:val="20"/>
          <w:lang w:eastAsia="de-DE"/>
        </w:rPr>
      </w:pPr>
    </w:p>
    <w:p w:rsidR="00AC1FE2" w:rsidRPr="003916C3" w:rsidRDefault="00AC1FE2" w:rsidP="00AC1FE2">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Vorstandsmitglieder üben ihr Amt ehrenamtlich aus.</w:t>
      </w:r>
      <w:r w:rsidRPr="003916C3">
        <w:rPr>
          <w:rFonts w:ascii="Arial" w:eastAsia="Times New Roman" w:hAnsi="Arial" w:cs="Arial"/>
          <w:sz w:val="24"/>
          <w:szCs w:val="24"/>
          <w:lang w:eastAsia="de-DE"/>
        </w:rPr>
        <w:t xml:space="preserve"> </w:t>
      </w:r>
    </w:p>
    <w:p w:rsidR="00AC1FE2" w:rsidRPr="003916C3" w:rsidRDefault="00AC1FE2" w:rsidP="008F0FB4">
      <w:pPr>
        <w:ind w:left="567"/>
        <w:jc w:val="both"/>
        <w:rPr>
          <w:rFonts w:ascii="Arial" w:eastAsia="Times New Roman" w:hAnsi="Arial" w:cs="Arial"/>
          <w:sz w:val="24"/>
          <w:szCs w:val="20"/>
          <w:lang w:eastAsia="de-DE"/>
        </w:rPr>
      </w:pPr>
    </w:p>
    <w:p w:rsidR="005333A3" w:rsidRPr="003916C3" w:rsidRDefault="008F0FB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Ist der Vorsitzende ein Mann, so soll der Stellvertreter/einer seiner Stellvertreter</w:t>
      </w:r>
      <w:r w:rsidR="00EE424D" w:rsidRPr="003916C3">
        <w:rPr>
          <w:rStyle w:val="Funotenzeichen"/>
          <w:rFonts w:ascii="Arial" w:eastAsia="Times New Roman" w:hAnsi="Arial" w:cs="Arial"/>
          <w:b/>
          <w:sz w:val="24"/>
          <w:szCs w:val="20"/>
          <w:lang w:eastAsia="de-DE"/>
        </w:rPr>
        <w:footnoteReference w:id="13"/>
      </w:r>
      <w:r w:rsidRPr="003916C3">
        <w:rPr>
          <w:rFonts w:ascii="Arial" w:eastAsia="Times New Roman" w:hAnsi="Arial" w:cs="Arial"/>
          <w:sz w:val="24"/>
          <w:szCs w:val="20"/>
          <w:lang w:eastAsia="de-DE"/>
        </w:rPr>
        <w:t xml:space="preserve"> eine Frau sein oder umgekehrt. Mehrere Ämter können in einer Person vereinigt sein, jedoch nicht das Amt des Vorsitzenden oder </w:t>
      </w:r>
      <w:r w:rsidR="00EE424D" w:rsidRPr="003916C3">
        <w:rPr>
          <w:rFonts w:ascii="Arial" w:eastAsia="Times New Roman" w:hAnsi="Arial" w:cs="Arial"/>
          <w:sz w:val="24"/>
          <w:szCs w:val="20"/>
          <w:lang w:eastAsia="de-DE"/>
        </w:rPr>
        <w:t xml:space="preserve">des </w:t>
      </w:r>
      <w:r w:rsidRPr="003916C3">
        <w:rPr>
          <w:rFonts w:ascii="Arial" w:eastAsia="Times New Roman" w:hAnsi="Arial" w:cs="Arial"/>
          <w:sz w:val="24"/>
          <w:szCs w:val="20"/>
          <w:lang w:eastAsia="de-DE"/>
        </w:rPr>
        <w:t>Stellvertreters mit dem Amt des</w:t>
      </w:r>
      <w:r w:rsidR="00696F82" w:rsidRPr="003916C3">
        <w:rPr>
          <w:rFonts w:ascii="Arial" w:eastAsia="Times New Roman" w:hAnsi="Arial" w:cs="Arial"/>
          <w:sz w:val="24"/>
          <w:szCs w:val="20"/>
          <w:lang w:eastAsia="de-DE"/>
        </w:rPr>
        <w:t xml:space="preserve"> Schatzmeisters</w:t>
      </w:r>
      <w:r w:rsidRPr="003916C3">
        <w:rPr>
          <w:rFonts w:ascii="Arial" w:eastAsia="Times New Roman" w:hAnsi="Arial" w:cs="Arial"/>
          <w:sz w:val="24"/>
          <w:szCs w:val="20"/>
          <w:lang w:eastAsia="de-DE"/>
        </w:rPr>
        <w:t>.</w:t>
      </w:r>
      <w:r w:rsidR="00696F82" w:rsidRPr="003916C3">
        <w:rPr>
          <w:rFonts w:ascii="Arial" w:eastAsia="Times New Roman" w:hAnsi="Arial" w:cs="Arial"/>
          <w:sz w:val="24"/>
          <w:szCs w:val="20"/>
          <w:lang w:eastAsia="de-DE"/>
        </w:rPr>
        <w:t xml:space="preserve"> Jedes Mitglied hat – unabhängig von der Zahl seiner Ämter - nur eine Stimme.</w:t>
      </w:r>
    </w:p>
    <w:p w:rsidR="00111F5B" w:rsidRPr="003916C3" w:rsidRDefault="00111F5B" w:rsidP="00111F5B">
      <w:pPr>
        <w:pStyle w:val="Listenabsatz"/>
        <w:ind w:left="567"/>
        <w:jc w:val="both"/>
        <w:rPr>
          <w:rFonts w:ascii="Arial" w:eastAsia="Times New Roman" w:hAnsi="Arial" w:cs="Arial"/>
          <w:sz w:val="24"/>
          <w:szCs w:val="20"/>
          <w:lang w:eastAsia="de-DE"/>
        </w:rPr>
      </w:pPr>
    </w:p>
    <w:p w:rsidR="00111F5B" w:rsidRPr="003916C3" w:rsidRDefault="00111F5B"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Angehörigen des Vorstandes müssen Mitglied </w:t>
      </w:r>
      <w:r w:rsidR="00821518" w:rsidRPr="003916C3">
        <w:rPr>
          <w:rFonts w:ascii="Arial" w:eastAsia="Times New Roman" w:hAnsi="Arial" w:cs="Arial"/>
          <w:sz w:val="24"/>
          <w:szCs w:val="20"/>
          <w:lang w:eastAsia="de-DE"/>
        </w:rPr>
        <w:t>des Ortsvereins</w:t>
      </w:r>
      <w:r w:rsidRPr="003916C3">
        <w:rPr>
          <w:rFonts w:ascii="Arial" w:eastAsia="Times New Roman" w:hAnsi="Arial" w:cs="Arial"/>
          <w:sz w:val="24"/>
          <w:szCs w:val="20"/>
          <w:lang w:eastAsia="de-DE"/>
        </w:rPr>
        <w:t xml:space="preserve"> sein.</w:t>
      </w:r>
    </w:p>
    <w:p w:rsidR="005333A3" w:rsidRPr="003916C3" w:rsidRDefault="005333A3" w:rsidP="005333A3">
      <w:pPr>
        <w:pStyle w:val="Listenabsatz"/>
        <w:ind w:left="567"/>
        <w:jc w:val="both"/>
        <w:rPr>
          <w:rFonts w:ascii="Arial" w:eastAsia="Times New Roman" w:hAnsi="Arial" w:cs="Arial"/>
          <w:sz w:val="24"/>
          <w:szCs w:val="20"/>
          <w:lang w:eastAsia="de-DE"/>
        </w:rPr>
      </w:pPr>
    </w:p>
    <w:p w:rsidR="005333A3" w:rsidRPr="003916C3" w:rsidRDefault="008F0FB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w:t>
      </w:r>
      <w:r w:rsidR="007449D3" w:rsidRPr="003916C3">
        <w:rPr>
          <w:rFonts w:ascii="Arial" w:eastAsia="Times New Roman" w:hAnsi="Arial" w:cs="Arial"/>
          <w:sz w:val="24"/>
          <w:szCs w:val="20"/>
          <w:lang w:eastAsia="de-DE"/>
        </w:rPr>
        <w:t xml:space="preserve"> Amtszeit des Vorstands beträgt</w:t>
      </w:r>
      <w:r w:rsidRPr="003916C3">
        <w:rPr>
          <w:rFonts w:ascii="Arial" w:eastAsia="Times New Roman" w:hAnsi="Arial" w:cs="Arial"/>
          <w:sz w:val="24"/>
          <w:szCs w:val="20"/>
          <w:lang w:eastAsia="de-DE"/>
        </w:rPr>
        <w:t xml:space="preserve"> </w:t>
      </w:r>
      <w:r w:rsidR="00513C94" w:rsidRPr="003916C3">
        <w:rPr>
          <w:rFonts w:ascii="Arial" w:eastAsia="Times New Roman" w:hAnsi="Arial" w:cs="Arial"/>
          <w:sz w:val="24"/>
          <w:szCs w:val="20"/>
          <w:lang w:eastAsia="de-DE"/>
        </w:rPr>
        <w:t xml:space="preserve">5 </w:t>
      </w:r>
      <w:r w:rsidRPr="003916C3">
        <w:rPr>
          <w:rFonts w:ascii="Arial" w:eastAsia="Times New Roman" w:hAnsi="Arial" w:cs="Arial"/>
          <w:sz w:val="24"/>
          <w:szCs w:val="20"/>
          <w:lang w:eastAsia="de-DE"/>
        </w:rPr>
        <w:t>Jahre. Er bleibt bis zur Neuwahl im Amt. Wiederwahl ist zulässig.</w:t>
      </w:r>
    </w:p>
    <w:p w:rsidR="005333A3" w:rsidRPr="003916C3" w:rsidRDefault="005333A3" w:rsidP="007449D3">
      <w:pPr>
        <w:pStyle w:val="Listenabsatz"/>
        <w:ind w:left="567" w:hanging="567"/>
        <w:jc w:val="both"/>
        <w:rPr>
          <w:rFonts w:ascii="Arial" w:eastAsia="Times New Roman" w:hAnsi="Arial" w:cs="Arial"/>
          <w:sz w:val="24"/>
          <w:szCs w:val="20"/>
          <w:lang w:eastAsia="de-DE"/>
        </w:rPr>
      </w:pPr>
    </w:p>
    <w:p w:rsidR="005333A3" w:rsidRPr="003916C3" w:rsidRDefault="008F0FB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Sitzungen des Vorstands finden </w:t>
      </w:r>
      <w:r w:rsidR="00696F82" w:rsidRPr="003916C3">
        <w:rPr>
          <w:rFonts w:ascii="Arial" w:eastAsia="Times New Roman" w:hAnsi="Arial" w:cs="Arial"/>
          <w:sz w:val="24"/>
          <w:szCs w:val="20"/>
          <w:lang w:eastAsia="de-DE"/>
        </w:rPr>
        <w:t>mindestens dreimal im Jahr statt</w:t>
      </w:r>
      <w:r w:rsidRPr="003916C3">
        <w:rPr>
          <w:rFonts w:ascii="Arial" w:eastAsia="Times New Roman" w:hAnsi="Arial" w:cs="Arial"/>
          <w:sz w:val="24"/>
          <w:szCs w:val="20"/>
          <w:lang w:eastAsia="de-DE"/>
        </w:rPr>
        <w:t>. Sie werden vom Vorsitzenden</w:t>
      </w:r>
      <w:r w:rsidR="00064F45" w:rsidRPr="003916C3">
        <w:rPr>
          <w:rFonts w:ascii="Arial" w:eastAsia="Times New Roman" w:hAnsi="Arial" w:cs="Arial"/>
          <w:sz w:val="24"/>
          <w:szCs w:val="20"/>
          <w:lang w:eastAsia="de-DE"/>
        </w:rPr>
        <w:t>, bei Verhinderung von einem Vertreter,</w:t>
      </w:r>
      <w:r w:rsidRPr="003916C3">
        <w:rPr>
          <w:rFonts w:ascii="Arial" w:eastAsia="Times New Roman" w:hAnsi="Arial" w:cs="Arial"/>
          <w:sz w:val="24"/>
          <w:szCs w:val="20"/>
          <w:lang w:eastAsia="de-DE"/>
        </w:rPr>
        <w:t xml:space="preserve"> einberufen und geleitet. Die Einberufung erfolgt</w:t>
      </w:r>
      <w:r w:rsidR="00064F45" w:rsidRPr="003916C3">
        <w:rPr>
          <w:rFonts w:ascii="Arial" w:eastAsia="Times New Roman" w:hAnsi="Arial" w:cs="Arial"/>
          <w:sz w:val="24"/>
          <w:szCs w:val="20"/>
          <w:lang w:eastAsia="de-DE"/>
        </w:rPr>
        <w:t>, von Eilfällen abgesehen,</w:t>
      </w:r>
      <w:r w:rsidRPr="003916C3">
        <w:rPr>
          <w:rFonts w:ascii="Arial" w:eastAsia="Times New Roman" w:hAnsi="Arial" w:cs="Arial"/>
          <w:sz w:val="24"/>
          <w:szCs w:val="20"/>
          <w:lang w:eastAsia="de-DE"/>
        </w:rPr>
        <w:t xml:space="preserve"> durch schriftliche Einladung mit einer Frist von 14 Tagen und unter Mitteilung der Tagesordnung.</w:t>
      </w:r>
    </w:p>
    <w:p w:rsidR="005333A3" w:rsidRPr="003916C3" w:rsidRDefault="005333A3" w:rsidP="007449D3">
      <w:pPr>
        <w:pStyle w:val="Listenabsatz"/>
        <w:ind w:left="567" w:hanging="567"/>
        <w:jc w:val="both"/>
        <w:rPr>
          <w:rFonts w:ascii="Arial" w:eastAsia="Times New Roman" w:hAnsi="Arial" w:cs="Arial"/>
          <w:sz w:val="24"/>
          <w:szCs w:val="20"/>
          <w:lang w:eastAsia="de-DE"/>
        </w:rPr>
      </w:pPr>
    </w:p>
    <w:p w:rsidR="005333A3" w:rsidRPr="003916C3" w:rsidRDefault="008F0FB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Vorstand ist beschlussfähig, wenn mindestens die Hälfte seiner Mitglieder, darunter 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oder sein Stellvertreter/einer seiner Stellvertreter</w:t>
      </w:r>
      <w:r w:rsidR="003C184E" w:rsidRPr="003916C3">
        <w:rPr>
          <w:rStyle w:val="Funotenzeichen"/>
          <w:rFonts w:ascii="Arial" w:eastAsia="Times New Roman" w:hAnsi="Arial" w:cs="Arial"/>
          <w:b/>
          <w:sz w:val="24"/>
          <w:szCs w:val="20"/>
          <w:lang w:eastAsia="de-DE"/>
        </w:rPr>
        <w:footnoteReference w:id="14"/>
      </w:r>
      <w:r w:rsidRPr="003916C3">
        <w:rPr>
          <w:rFonts w:ascii="Arial" w:eastAsia="Times New Roman" w:hAnsi="Arial" w:cs="Arial"/>
          <w:b/>
          <w:sz w:val="24"/>
          <w:szCs w:val="20"/>
          <w:lang w:eastAsia="de-DE"/>
        </w:rPr>
        <w:t>,</w:t>
      </w:r>
      <w:r w:rsidRPr="003916C3">
        <w:rPr>
          <w:rFonts w:ascii="Arial" w:eastAsia="Times New Roman" w:hAnsi="Arial" w:cs="Arial"/>
          <w:sz w:val="24"/>
          <w:szCs w:val="20"/>
          <w:lang w:eastAsia="de-DE"/>
        </w:rPr>
        <w:t xml:space="preserve"> anwesend ist.</w:t>
      </w:r>
      <w:r w:rsidR="00513C94" w:rsidRPr="003916C3">
        <w:rPr>
          <w:rFonts w:ascii="Arial" w:eastAsia="Times New Roman" w:hAnsi="Arial" w:cs="Arial"/>
          <w:sz w:val="24"/>
          <w:szCs w:val="20"/>
          <w:lang w:eastAsia="de-DE"/>
        </w:rPr>
        <w:t xml:space="preserve"> Anderenfalls ist innerhalb von vier Wochen erneut eine Sitzung des Vorstandes mit der gleichen Tagesordnung  einzuberufen, die in jedem Fall beschlussfähig ist. Hierauf ist in der Einladung besonders hinzuweisen. </w:t>
      </w:r>
    </w:p>
    <w:p w:rsidR="005333A3" w:rsidRPr="003916C3" w:rsidRDefault="005333A3" w:rsidP="007449D3">
      <w:pPr>
        <w:pStyle w:val="Listenabsatz"/>
        <w:ind w:left="567" w:hanging="567"/>
        <w:jc w:val="both"/>
        <w:rPr>
          <w:rFonts w:ascii="Arial" w:eastAsia="Times New Roman" w:hAnsi="Arial" w:cs="Arial"/>
          <w:sz w:val="24"/>
          <w:szCs w:val="20"/>
          <w:lang w:eastAsia="de-DE"/>
        </w:rPr>
      </w:pPr>
    </w:p>
    <w:p w:rsidR="005333A3" w:rsidRPr="003916C3" w:rsidRDefault="00C73ADC"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Beschlüsse werden mit einfacher Stimmenmehrheit gefasst. Bei Stimmengleichheit entscheidet die Stimme des Sitzungsleiters. </w:t>
      </w:r>
      <w:r w:rsidR="003C184E" w:rsidRPr="003916C3">
        <w:rPr>
          <w:rFonts w:ascii="Arial" w:eastAsia="Times New Roman" w:hAnsi="Arial" w:cs="Arial"/>
          <w:sz w:val="24"/>
          <w:szCs w:val="20"/>
          <w:lang w:eastAsia="de-DE"/>
        </w:rPr>
        <w:t xml:space="preserve">Über die Beschlüsse ist eine Ergebnisniederschrift zu fertigen, die vom Sitzungsleiter und dem Schriftführer zu unterzeichnen ist. Dem DRK-Kreisverband wird ein Exemplar der Niederschrift zugesandt. </w:t>
      </w:r>
    </w:p>
    <w:p w:rsidR="005333A3" w:rsidRPr="003916C3" w:rsidRDefault="005333A3" w:rsidP="007449D3">
      <w:pPr>
        <w:pStyle w:val="Listenabsatz"/>
        <w:ind w:left="567" w:hanging="567"/>
        <w:jc w:val="both"/>
        <w:rPr>
          <w:rFonts w:ascii="Arial" w:eastAsia="Times New Roman" w:hAnsi="Arial" w:cs="Arial"/>
          <w:sz w:val="24"/>
          <w:szCs w:val="20"/>
          <w:lang w:eastAsia="de-DE"/>
        </w:rPr>
      </w:pPr>
    </w:p>
    <w:p w:rsidR="005333A3" w:rsidRPr="003916C3" w:rsidRDefault="008F0FB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Haftung der ehrenamtlichen Mitglieder des Vorstands ist auf Vorsatz und grobe Fahrlässigkeit beschränkt.</w:t>
      </w:r>
      <w:r w:rsidR="00513C94" w:rsidRPr="003916C3">
        <w:rPr>
          <w:rFonts w:ascii="Arial" w:eastAsia="Times New Roman" w:hAnsi="Arial" w:cs="Arial"/>
          <w:sz w:val="24"/>
          <w:szCs w:val="20"/>
          <w:lang w:eastAsia="de-DE"/>
        </w:rPr>
        <w:t xml:space="preserve"> </w:t>
      </w:r>
    </w:p>
    <w:p w:rsidR="005333A3" w:rsidRPr="003916C3" w:rsidRDefault="005333A3" w:rsidP="007449D3">
      <w:pPr>
        <w:pStyle w:val="Listenabsatz"/>
        <w:ind w:left="567" w:hanging="567"/>
        <w:jc w:val="both"/>
        <w:rPr>
          <w:rFonts w:ascii="Arial" w:eastAsia="Times New Roman" w:hAnsi="Arial" w:cs="Arial"/>
          <w:sz w:val="24"/>
          <w:szCs w:val="20"/>
          <w:lang w:eastAsia="de-DE"/>
        </w:rPr>
      </w:pPr>
    </w:p>
    <w:p w:rsidR="007449D3" w:rsidRPr="003916C3" w:rsidRDefault="001E2B6B"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Vorsitzende oder ein von ihm beauftragtes Mitglied des </w:t>
      </w:r>
      <w:r w:rsidR="004C1FE9"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 xml:space="preserve">orstandes kann an allen Sitzungen der Ortsvereine, der Rotkreuz-Gemeinschaften und der Ausschüsse und Arbeitskreise sowie der Gesellschaften im Bereich des Ortsvereins teilnehmen. </w:t>
      </w:r>
    </w:p>
    <w:p w:rsidR="007449D3" w:rsidRPr="003916C3" w:rsidRDefault="007449D3" w:rsidP="007449D3">
      <w:pPr>
        <w:pStyle w:val="Listenabsatz"/>
        <w:ind w:left="567" w:hanging="567"/>
        <w:jc w:val="both"/>
        <w:rPr>
          <w:rFonts w:ascii="Arial" w:eastAsia="Times New Roman" w:hAnsi="Arial" w:cs="Arial"/>
          <w:sz w:val="24"/>
          <w:szCs w:val="20"/>
          <w:lang w:eastAsia="de-DE"/>
        </w:rPr>
      </w:pPr>
    </w:p>
    <w:p w:rsidR="000D2584" w:rsidRPr="003916C3" w:rsidRDefault="000D2584" w:rsidP="007449D3">
      <w:pPr>
        <w:pStyle w:val="Listenabsatz"/>
        <w:numPr>
          <w:ilvl w:val="0"/>
          <w:numId w:val="5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Vorstandsmitglieder können durch den Präsidenten des DRK-Landesverbandes Rheinland-Pfalz nach Anhörung des DRK-Kreis- und Bezirksverbandes auf die Dauer von sechs Monaten beurlaubt werden, wenn sie wichtige Rotkreuz-Interessen verletzt haben. Innerhalb dieser Frist wird eine endgültige Entscheidung über die Amtsführung durch den Landesverbandsausschuss herbeigeführt.</w:t>
      </w:r>
      <w:r w:rsidRPr="003916C3">
        <w:rPr>
          <w:rStyle w:val="Endnotenzeichen"/>
          <w:rFonts w:ascii="Arial" w:eastAsia="Times New Roman" w:hAnsi="Arial" w:cs="Arial"/>
          <w:b/>
          <w:sz w:val="24"/>
          <w:szCs w:val="20"/>
          <w:lang w:eastAsia="de-DE"/>
        </w:rPr>
        <w:t xml:space="preserve"> </w:t>
      </w:r>
    </w:p>
    <w:p w:rsidR="000D2584" w:rsidRPr="003916C3" w:rsidRDefault="000D2584" w:rsidP="007449D3">
      <w:pPr>
        <w:pStyle w:val="Listenabsatz"/>
        <w:ind w:left="567" w:hanging="567"/>
        <w:jc w:val="both"/>
        <w:rPr>
          <w:rFonts w:ascii="Arial" w:eastAsia="Times New Roman" w:hAnsi="Arial" w:cs="Arial"/>
          <w:sz w:val="24"/>
          <w:szCs w:val="20"/>
          <w:lang w:eastAsia="de-DE"/>
        </w:rPr>
      </w:pPr>
    </w:p>
    <w:p w:rsidR="000D2584" w:rsidRPr="003916C3" w:rsidRDefault="000D2584" w:rsidP="007449D3">
      <w:pPr>
        <w:pStyle w:val="Listenabsatz"/>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Für die Dauer der Beurlaubung kann der Präsident des DRK-Landesverbandes Rheinland-Pfalz eine kommissarische Vertretung einsetzen.</w:t>
      </w:r>
      <w:r w:rsidRPr="003916C3">
        <w:rPr>
          <w:rFonts w:ascii="Arial" w:eastAsia="Times New Roman" w:hAnsi="Arial" w:cs="Arial"/>
          <w:b/>
          <w:sz w:val="24"/>
          <w:szCs w:val="20"/>
          <w:lang w:eastAsia="de-DE"/>
        </w:rPr>
        <w:t xml:space="preserve"> </w:t>
      </w:r>
    </w:p>
    <w:p w:rsidR="000D2584" w:rsidRPr="003916C3" w:rsidRDefault="000D2584" w:rsidP="007449D3">
      <w:pPr>
        <w:ind w:left="567" w:hanging="567"/>
        <w:jc w:val="both"/>
        <w:rPr>
          <w:rFonts w:ascii="Arial" w:eastAsia="Times New Roman" w:hAnsi="Arial" w:cs="Arial"/>
          <w:sz w:val="24"/>
          <w:szCs w:val="20"/>
          <w:lang w:eastAsia="de-DE"/>
        </w:rPr>
      </w:pPr>
    </w:p>
    <w:p w:rsidR="000D2584" w:rsidRPr="003916C3" w:rsidRDefault="000D2584" w:rsidP="008F0FB4">
      <w:pPr>
        <w:ind w:left="567" w:hanging="567"/>
        <w:jc w:val="both"/>
        <w:rPr>
          <w:rFonts w:ascii="Arial" w:eastAsia="Times New Roman" w:hAnsi="Arial" w:cs="Arial"/>
          <w:sz w:val="24"/>
          <w:szCs w:val="20"/>
          <w:lang w:eastAsia="de-DE"/>
        </w:rPr>
      </w:pPr>
    </w:p>
    <w:p w:rsidR="008F0FB4" w:rsidRPr="003916C3" w:rsidRDefault="008F0FB4" w:rsidP="008F0FB4">
      <w:pPr>
        <w:keepNext/>
        <w:tabs>
          <w:tab w:val="left" w:pos="567"/>
        </w:tabs>
        <w:spacing w:before="80" w:after="60"/>
        <w:ind w:right="283"/>
        <w:jc w:val="both"/>
        <w:outlineLvl w:val="6"/>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lastRenderedPageBreak/>
        <w:t>§ 21</w:t>
      </w:r>
      <w:r w:rsidRPr="003916C3">
        <w:rPr>
          <w:rFonts w:ascii="Arial" w:eastAsia="Times New Roman" w:hAnsi="Arial" w:cs="Arial"/>
          <w:b/>
          <w:sz w:val="24"/>
          <w:szCs w:val="20"/>
          <w:u w:val="single"/>
          <w:lang w:eastAsia="de-DE"/>
        </w:rPr>
        <w:tab/>
        <w:t>Vorstand im Sinne des Bürgerlichen Gesetzbuches</w:t>
      </w:r>
    </w:p>
    <w:p w:rsidR="008F0FB4" w:rsidRPr="003916C3" w:rsidRDefault="008F0FB4" w:rsidP="008F0FB4">
      <w:pPr>
        <w:rPr>
          <w:rFonts w:ascii="Arial" w:eastAsia="Times New Roman" w:hAnsi="Arial" w:cs="Arial"/>
          <w:sz w:val="24"/>
          <w:szCs w:val="20"/>
          <w:lang w:eastAsia="de-DE"/>
        </w:rPr>
      </w:pPr>
    </w:p>
    <w:p w:rsidR="008F0FB4" w:rsidRPr="003916C3" w:rsidRDefault="008F0FB4" w:rsidP="005333A3">
      <w:pPr>
        <w:pStyle w:val="Listenabsatz"/>
        <w:numPr>
          <w:ilvl w:val="0"/>
          <w:numId w:val="51"/>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Vorstand im Sinne des § 26 BGB sind der Vorsitzende, sein Stellvertreter</w:t>
      </w:r>
      <w:r w:rsidR="007449D3" w:rsidRPr="003916C3">
        <w:rPr>
          <w:rFonts w:ascii="Arial" w:eastAsia="Times New Roman" w:hAnsi="Arial" w:cs="Arial"/>
          <w:sz w:val="24"/>
          <w:szCs w:val="20"/>
          <w:lang w:eastAsia="de-DE"/>
        </w:rPr>
        <w:t>/</w:t>
      </w:r>
      <w:r w:rsidRPr="003916C3">
        <w:rPr>
          <w:rFonts w:ascii="Arial" w:eastAsia="Times New Roman" w:hAnsi="Arial" w:cs="Arial"/>
          <w:sz w:val="24"/>
          <w:szCs w:val="20"/>
          <w:lang w:eastAsia="de-DE"/>
        </w:rPr>
        <w:t xml:space="preserve"> </w:t>
      </w:r>
      <w:r w:rsidR="00821518" w:rsidRPr="003916C3">
        <w:rPr>
          <w:rFonts w:ascii="Arial" w:eastAsia="Times New Roman" w:hAnsi="Arial" w:cs="Arial"/>
          <w:sz w:val="24"/>
          <w:szCs w:val="20"/>
          <w:lang w:eastAsia="de-DE"/>
        </w:rPr>
        <w:t xml:space="preserve">zwei </w:t>
      </w:r>
      <w:r w:rsidRPr="003916C3">
        <w:rPr>
          <w:rFonts w:ascii="Arial" w:eastAsia="Times New Roman" w:hAnsi="Arial" w:cs="Arial"/>
          <w:sz w:val="24"/>
          <w:szCs w:val="20"/>
          <w:lang w:eastAsia="de-DE"/>
        </w:rPr>
        <w:t>Stellvertreter</w:t>
      </w:r>
      <w:r w:rsidR="00E36ECE" w:rsidRPr="003916C3">
        <w:rPr>
          <w:rStyle w:val="Funotenzeichen"/>
          <w:rFonts w:ascii="Arial" w:eastAsia="Times New Roman" w:hAnsi="Arial" w:cs="Arial"/>
          <w:b/>
          <w:sz w:val="24"/>
          <w:szCs w:val="20"/>
          <w:lang w:eastAsia="de-DE"/>
        </w:rPr>
        <w:footnoteReference w:id="15"/>
      </w:r>
      <w:r w:rsidRPr="003916C3">
        <w:rPr>
          <w:rFonts w:ascii="Arial" w:eastAsia="Times New Roman" w:hAnsi="Arial" w:cs="Arial"/>
          <w:sz w:val="24"/>
          <w:szCs w:val="20"/>
          <w:lang w:eastAsia="de-DE"/>
        </w:rPr>
        <w:t xml:space="preserve"> </w:t>
      </w:r>
      <w:r w:rsidR="00410A4E" w:rsidRPr="003916C3">
        <w:rPr>
          <w:rFonts w:ascii="Arial" w:eastAsia="Times New Roman" w:hAnsi="Arial" w:cs="Arial"/>
          <w:sz w:val="24"/>
          <w:szCs w:val="20"/>
          <w:lang w:eastAsia="de-DE"/>
        </w:rPr>
        <w:t xml:space="preserve">und </w:t>
      </w:r>
      <w:r w:rsidRPr="003916C3">
        <w:rPr>
          <w:rFonts w:ascii="Arial" w:eastAsia="Times New Roman" w:hAnsi="Arial" w:cs="Arial"/>
          <w:sz w:val="24"/>
          <w:szCs w:val="20"/>
          <w:lang w:eastAsia="de-DE"/>
        </w:rPr>
        <w:t xml:space="preserve">der </w:t>
      </w:r>
      <w:r w:rsidR="00410A4E" w:rsidRPr="003916C3">
        <w:rPr>
          <w:rFonts w:ascii="Arial" w:eastAsia="Times New Roman" w:hAnsi="Arial" w:cs="Arial"/>
          <w:sz w:val="24"/>
          <w:szCs w:val="20"/>
          <w:lang w:eastAsia="de-DE"/>
        </w:rPr>
        <w:t>Schatzmeister</w:t>
      </w:r>
      <w:r w:rsidRPr="003916C3">
        <w:rPr>
          <w:rFonts w:ascii="Arial" w:eastAsia="Times New Roman" w:hAnsi="Arial" w:cs="Arial"/>
          <w:sz w:val="24"/>
          <w:szCs w:val="20"/>
          <w:lang w:eastAsia="de-DE"/>
        </w:rPr>
        <w:t xml:space="preserve">. Rechtsverbindliche Erklärungen des Deutschen Roten Kreuzes Ortsverein … e. V. werden </w:t>
      </w:r>
      <w:r w:rsidR="00410A4E" w:rsidRPr="003916C3">
        <w:rPr>
          <w:rFonts w:ascii="Arial" w:eastAsia="Times New Roman" w:hAnsi="Arial" w:cs="Arial"/>
          <w:sz w:val="24"/>
          <w:szCs w:val="20"/>
          <w:lang w:eastAsia="de-DE"/>
        </w:rPr>
        <w:t xml:space="preserve">von zwei der vorgenannten Vertretungsberechtigten </w:t>
      </w:r>
      <w:r w:rsidRPr="003916C3">
        <w:rPr>
          <w:rFonts w:ascii="Arial" w:eastAsia="Times New Roman" w:hAnsi="Arial" w:cs="Arial"/>
          <w:sz w:val="24"/>
          <w:szCs w:val="20"/>
          <w:lang w:eastAsia="de-DE"/>
        </w:rPr>
        <w:t xml:space="preserve">abgegeben. </w:t>
      </w:r>
    </w:p>
    <w:p w:rsidR="00B1370F" w:rsidRPr="003916C3" w:rsidRDefault="00D21EDF" w:rsidP="00D21EDF">
      <w:pPr>
        <w:pStyle w:val="Listenabsatz"/>
        <w:tabs>
          <w:tab w:val="left" w:pos="2520"/>
        </w:tabs>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b/>
      </w:r>
    </w:p>
    <w:p w:rsidR="00B1370F" w:rsidRPr="003916C3" w:rsidRDefault="00B1370F" w:rsidP="005333A3">
      <w:pPr>
        <w:pStyle w:val="Listenabsatz"/>
        <w:numPr>
          <w:ilvl w:val="0"/>
          <w:numId w:val="51"/>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Vertretungsbefugnis der Mitglieder des Vorstandes im Sinne des § 26 BGB ist im Außenverhältnis in folgenden Fällen eingeschränkt:</w:t>
      </w:r>
    </w:p>
    <w:p w:rsidR="00B1370F" w:rsidRPr="003916C3" w:rsidRDefault="00B1370F" w:rsidP="00B1370F">
      <w:pPr>
        <w:pStyle w:val="Listenabsatz"/>
        <w:jc w:val="both"/>
        <w:rPr>
          <w:rFonts w:ascii="Arial" w:eastAsia="Times New Roman" w:hAnsi="Arial" w:cs="Arial"/>
          <w:sz w:val="24"/>
          <w:szCs w:val="20"/>
          <w:lang w:eastAsia="de-DE"/>
        </w:rPr>
      </w:pPr>
    </w:p>
    <w:p w:rsidR="00B1370F" w:rsidRPr="003916C3" w:rsidRDefault="00B1370F" w:rsidP="00B1370F">
      <w:pPr>
        <w:pStyle w:val="Listenabsatz"/>
        <w:numPr>
          <w:ilvl w:val="0"/>
          <w:numId w:val="52"/>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Erwerb, Belastung und Veräußerung von Grundstücken und grundstücksgleichen Rechten,</w:t>
      </w:r>
    </w:p>
    <w:p w:rsidR="00B1370F" w:rsidRPr="003916C3" w:rsidRDefault="00B1370F" w:rsidP="00B1370F">
      <w:pPr>
        <w:pStyle w:val="Listenabsatz"/>
        <w:numPr>
          <w:ilvl w:val="0"/>
          <w:numId w:val="52"/>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Aufnahmen von Darlehen, die Übernahme von Bürgschaften und finanziellen Beteiligungen,</w:t>
      </w:r>
    </w:p>
    <w:p w:rsidR="00757DA6" w:rsidRPr="003916C3" w:rsidRDefault="00757DA6" w:rsidP="00B1370F">
      <w:pPr>
        <w:pStyle w:val="Listenabsatz"/>
        <w:numPr>
          <w:ilvl w:val="0"/>
          <w:numId w:val="52"/>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Eingehen von Immobilienleasingverträgen,</w:t>
      </w:r>
    </w:p>
    <w:p w:rsidR="00B1370F" w:rsidRPr="003916C3" w:rsidRDefault="00E36ECE" w:rsidP="00B1370F">
      <w:pPr>
        <w:pStyle w:val="Listenabsatz"/>
        <w:numPr>
          <w:ilvl w:val="0"/>
          <w:numId w:val="52"/>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Anmeldungen zum Vereinsregister nach </w:t>
      </w:r>
      <w:r w:rsidR="00B1370F" w:rsidRPr="003916C3">
        <w:rPr>
          <w:rFonts w:ascii="Arial" w:eastAsia="Times New Roman" w:hAnsi="Arial" w:cs="Arial"/>
          <w:sz w:val="24"/>
          <w:szCs w:val="20"/>
          <w:lang w:eastAsia="de-DE"/>
        </w:rPr>
        <w:t>Beschlussfassung</w:t>
      </w:r>
      <w:r w:rsidRPr="003916C3">
        <w:rPr>
          <w:rFonts w:ascii="Arial" w:eastAsia="Times New Roman" w:hAnsi="Arial" w:cs="Arial"/>
          <w:sz w:val="24"/>
          <w:szCs w:val="20"/>
          <w:lang w:eastAsia="de-DE"/>
        </w:rPr>
        <w:t xml:space="preserve"> der Mitgliederversammlung</w:t>
      </w:r>
      <w:r w:rsidR="00B1370F" w:rsidRPr="003916C3">
        <w:rPr>
          <w:rFonts w:ascii="Arial" w:eastAsia="Times New Roman" w:hAnsi="Arial" w:cs="Arial"/>
          <w:sz w:val="24"/>
          <w:szCs w:val="20"/>
          <w:lang w:eastAsia="de-DE"/>
        </w:rPr>
        <w:t xml:space="preserve"> über Satzungen und Satzungsänderungen.</w:t>
      </w:r>
    </w:p>
    <w:p w:rsidR="00B1370F" w:rsidRPr="003916C3" w:rsidRDefault="00B1370F" w:rsidP="00B1370F">
      <w:pPr>
        <w:jc w:val="both"/>
        <w:rPr>
          <w:rFonts w:ascii="Arial" w:eastAsia="Times New Roman" w:hAnsi="Arial" w:cs="Arial"/>
          <w:sz w:val="24"/>
          <w:szCs w:val="20"/>
          <w:lang w:eastAsia="de-DE"/>
        </w:rPr>
      </w:pPr>
    </w:p>
    <w:p w:rsidR="00B1370F" w:rsidRPr="003916C3" w:rsidRDefault="00B1370F" w:rsidP="00B1370F">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Zur Wirksamkeit der Rechtshandlungen bedarf der Vorstand im Sinne des § 26 BGB der vorherigen Genehmigung des DRK-Landesverbandes Rheinland-Pfalz e. V.</w:t>
      </w:r>
    </w:p>
    <w:p w:rsidR="008F0FB4" w:rsidRPr="003916C3" w:rsidRDefault="008F0FB4" w:rsidP="00906D21">
      <w:pPr>
        <w:jc w:val="both"/>
        <w:rPr>
          <w:rFonts w:ascii="Arial" w:eastAsia="Times New Roman" w:hAnsi="Arial" w:cs="Arial"/>
          <w:sz w:val="24"/>
          <w:szCs w:val="20"/>
          <w:lang w:eastAsia="de-DE"/>
        </w:rPr>
      </w:pPr>
    </w:p>
    <w:p w:rsidR="008F0FB4" w:rsidRPr="003916C3" w:rsidRDefault="008F0FB4" w:rsidP="008F0FB4">
      <w:pPr>
        <w:ind w:left="567" w:hanging="567"/>
        <w:jc w:val="both"/>
        <w:rPr>
          <w:rFonts w:ascii="Arial" w:eastAsia="Times New Roman" w:hAnsi="Arial" w:cs="Arial"/>
          <w:sz w:val="24"/>
          <w:szCs w:val="20"/>
          <w:lang w:eastAsia="de-DE"/>
        </w:rPr>
      </w:pPr>
    </w:p>
    <w:p w:rsidR="008F0FB4" w:rsidRPr="003916C3" w:rsidRDefault="008F0FB4" w:rsidP="008F0FB4">
      <w:pPr>
        <w:ind w:left="567" w:hanging="567"/>
        <w:jc w:val="both"/>
        <w:rPr>
          <w:rFonts w:ascii="Arial" w:eastAsia="Times New Roman" w:hAnsi="Arial" w:cs="Arial"/>
          <w:strike/>
          <w:sz w:val="24"/>
          <w:szCs w:val="20"/>
          <w:u w:val="single"/>
          <w:lang w:eastAsia="de-DE"/>
        </w:rPr>
      </w:pPr>
      <w:r w:rsidRPr="003916C3">
        <w:rPr>
          <w:rFonts w:ascii="Arial" w:eastAsia="Times New Roman" w:hAnsi="Arial" w:cs="Arial"/>
          <w:b/>
          <w:sz w:val="24"/>
          <w:szCs w:val="20"/>
          <w:u w:val="single"/>
          <w:lang w:eastAsia="de-DE"/>
        </w:rPr>
        <w:t>§ 22</w:t>
      </w:r>
      <w:r w:rsidRPr="003916C3">
        <w:rPr>
          <w:rFonts w:ascii="Arial" w:eastAsia="Times New Roman" w:hAnsi="Arial" w:cs="Arial"/>
          <w:b/>
          <w:sz w:val="24"/>
          <w:szCs w:val="20"/>
          <w:u w:val="single"/>
          <w:lang w:eastAsia="de-DE"/>
        </w:rPr>
        <w:tab/>
        <w:t>Aufgaben des Vorstand</w:t>
      </w:r>
      <w:r w:rsidR="00EA19C7" w:rsidRPr="003916C3">
        <w:rPr>
          <w:rFonts w:ascii="Arial" w:eastAsia="Times New Roman" w:hAnsi="Arial" w:cs="Arial"/>
          <w:b/>
          <w:sz w:val="24"/>
          <w:szCs w:val="20"/>
          <w:u w:val="single"/>
          <w:lang w:eastAsia="de-DE"/>
        </w:rPr>
        <w:t>e</w:t>
      </w:r>
      <w:r w:rsidRPr="003916C3">
        <w:rPr>
          <w:rFonts w:ascii="Arial" w:eastAsia="Times New Roman" w:hAnsi="Arial" w:cs="Arial"/>
          <w:b/>
          <w:sz w:val="24"/>
          <w:szCs w:val="20"/>
          <w:u w:val="single"/>
          <w:lang w:eastAsia="de-DE"/>
        </w:rPr>
        <w:t>s</w:t>
      </w:r>
    </w:p>
    <w:p w:rsidR="00AA0056" w:rsidRPr="003916C3" w:rsidRDefault="00AA0056" w:rsidP="00AA0056">
      <w:pPr>
        <w:pStyle w:val="Listenabsatz"/>
        <w:ind w:left="567" w:right="-1"/>
        <w:jc w:val="both"/>
        <w:rPr>
          <w:rFonts w:ascii="Arial" w:eastAsia="Times New Roman" w:hAnsi="Arial" w:cs="Arial"/>
          <w:sz w:val="24"/>
          <w:szCs w:val="20"/>
          <w:lang w:eastAsia="de-DE"/>
        </w:rPr>
      </w:pPr>
    </w:p>
    <w:p w:rsidR="008F0FB4" w:rsidRPr="003916C3" w:rsidRDefault="008F0FB4" w:rsidP="008F0FB4">
      <w:pPr>
        <w:pStyle w:val="Listenabsatz"/>
        <w:numPr>
          <w:ilvl w:val="0"/>
          <w:numId w:val="45"/>
        </w:numPr>
        <w:ind w:left="567" w:right="-1"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Vorstand </w:t>
      </w:r>
      <w:r w:rsidR="00ED2A78" w:rsidRPr="003916C3">
        <w:rPr>
          <w:rFonts w:ascii="Arial" w:eastAsia="Times New Roman" w:hAnsi="Arial" w:cs="Arial"/>
          <w:sz w:val="24"/>
          <w:szCs w:val="20"/>
          <w:lang w:eastAsia="de-DE"/>
        </w:rPr>
        <w:t xml:space="preserve">ist für die Durchführung der in § 2 genannten Aufgaben verantwortlich. Er </w:t>
      </w:r>
      <w:r w:rsidRPr="003916C3">
        <w:rPr>
          <w:rFonts w:ascii="Arial" w:eastAsia="Times New Roman" w:hAnsi="Arial" w:cs="Arial"/>
          <w:sz w:val="24"/>
          <w:szCs w:val="20"/>
          <w:lang w:eastAsia="de-DE"/>
        </w:rPr>
        <w:t>führt die Geschäfte des Ortsverein</w:t>
      </w:r>
      <w:r w:rsidR="00757DA6" w:rsidRPr="003916C3">
        <w:rPr>
          <w:rFonts w:ascii="Arial" w:eastAsia="Times New Roman" w:hAnsi="Arial" w:cs="Arial"/>
          <w:sz w:val="24"/>
          <w:szCs w:val="20"/>
          <w:lang w:eastAsia="de-DE"/>
        </w:rPr>
        <w:t>s</w:t>
      </w:r>
      <w:r w:rsidRPr="003916C3">
        <w:rPr>
          <w:rFonts w:ascii="Arial" w:eastAsia="Times New Roman" w:hAnsi="Arial" w:cs="Arial"/>
          <w:sz w:val="24"/>
          <w:szCs w:val="20"/>
          <w:lang w:eastAsia="de-DE"/>
        </w:rPr>
        <w:t xml:space="preserve">  nach den Beschlüssen der Mitglie</w:t>
      </w:r>
      <w:r w:rsidR="007449D3" w:rsidRPr="003916C3">
        <w:rPr>
          <w:rFonts w:ascii="Arial" w:eastAsia="Times New Roman" w:hAnsi="Arial" w:cs="Arial"/>
          <w:sz w:val="24"/>
          <w:szCs w:val="20"/>
          <w:lang w:eastAsia="de-DE"/>
        </w:rPr>
        <w:t>derversammlung.</w:t>
      </w:r>
    </w:p>
    <w:p w:rsidR="007449D3" w:rsidRPr="003916C3" w:rsidRDefault="007449D3" w:rsidP="007449D3">
      <w:pPr>
        <w:pStyle w:val="Listenabsatz"/>
        <w:ind w:left="567" w:right="-1"/>
        <w:jc w:val="both"/>
        <w:rPr>
          <w:rFonts w:ascii="Arial" w:eastAsia="Times New Roman" w:hAnsi="Arial" w:cs="Arial"/>
          <w:sz w:val="24"/>
          <w:szCs w:val="20"/>
          <w:lang w:eastAsia="de-DE"/>
        </w:rPr>
      </w:pPr>
    </w:p>
    <w:p w:rsidR="008F0FB4" w:rsidRPr="003916C3" w:rsidRDefault="008F0FB4" w:rsidP="00B1370F">
      <w:pPr>
        <w:pStyle w:val="Listenabsatz"/>
        <w:numPr>
          <w:ilvl w:val="0"/>
          <w:numId w:val="45"/>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Vorstand fördert und koordiniert die Rotkreuzarbeit. </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spacing w:after="120"/>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Vorstand ist zuständig für die Verwirklichung von einheitlichen Regelungen, die aufgrund von § 16 Abs. 3 in Verbindung mit §§ 5 Abs. 1 und 13 Abs. 3 </w:t>
      </w:r>
      <w:r w:rsidRPr="003916C3">
        <w:rPr>
          <w:rFonts w:ascii="Arial" w:eastAsia="Times New Roman" w:hAnsi="Arial" w:cs="Arial"/>
          <w:sz w:val="24"/>
          <w:szCs w:val="24"/>
          <w:lang w:eastAsia="de-DE"/>
        </w:rPr>
        <w:t>der Bundessatzung</w:t>
      </w:r>
      <w:r w:rsidR="007449D3" w:rsidRPr="003916C3">
        <w:rPr>
          <w:rFonts w:ascii="Arial" w:eastAsia="Times New Roman" w:hAnsi="Arial" w:cs="Arial"/>
          <w:sz w:val="24"/>
          <w:szCs w:val="20"/>
          <w:lang w:eastAsia="de-DE"/>
        </w:rPr>
        <w:t>, §</w:t>
      </w:r>
      <w:r w:rsidRPr="003916C3">
        <w:rPr>
          <w:rFonts w:ascii="Arial" w:eastAsia="Times New Roman" w:hAnsi="Arial" w:cs="Arial"/>
          <w:sz w:val="24"/>
          <w:szCs w:val="20"/>
          <w:lang w:eastAsia="de-DE"/>
        </w:rPr>
        <w:t xml:space="preserve"> </w:t>
      </w:r>
      <w:r w:rsidR="002D37C7" w:rsidRPr="003916C3">
        <w:rPr>
          <w:rFonts w:ascii="Arial" w:eastAsia="Times New Roman" w:hAnsi="Arial" w:cs="Arial"/>
          <w:sz w:val="24"/>
          <w:szCs w:val="20"/>
          <w:lang w:eastAsia="de-DE"/>
        </w:rPr>
        <w:t xml:space="preserve">16 </w:t>
      </w:r>
      <w:r w:rsidRPr="003916C3">
        <w:rPr>
          <w:rFonts w:ascii="Arial" w:eastAsia="Times New Roman" w:hAnsi="Arial" w:cs="Arial"/>
          <w:sz w:val="24"/>
          <w:szCs w:val="20"/>
          <w:lang w:eastAsia="de-DE"/>
        </w:rPr>
        <w:t xml:space="preserve">Abs. 2 a) in Verbindung mit § </w:t>
      </w:r>
      <w:r w:rsidR="002D37C7" w:rsidRPr="003916C3">
        <w:rPr>
          <w:rFonts w:ascii="Arial" w:eastAsia="Times New Roman" w:hAnsi="Arial" w:cs="Arial"/>
          <w:sz w:val="24"/>
          <w:szCs w:val="20"/>
          <w:lang w:eastAsia="de-DE"/>
        </w:rPr>
        <w:t>19 Abs. 1 Unterabsatz 4</w:t>
      </w:r>
      <w:r w:rsidR="007449D3"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der Satzung des Landesverbandes getroffen werden.</w:t>
      </w:r>
      <w:r w:rsidR="00E36ECE" w:rsidRPr="003916C3">
        <w:rPr>
          <w:rStyle w:val="Funotenzeichen"/>
          <w:rFonts w:ascii="Arial" w:eastAsia="Times New Roman" w:hAnsi="Arial" w:cs="Arial"/>
          <w:b/>
          <w:sz w:val="24"/>
          <w:szCs w:val="20"/>
          <w:lang w:eastAsia="de-DE"/>
        </w:rPr>
        <w:footnoteReference w:id="16"/>
      </w:r>
    </w:p>
    <w:p w:rsidR="008F0FB4" w:rsidRPr="003916C3" w:rsidRDefault="008F0FB4" w:rsidP="008F0FB4">
      <w:pPr>
        <w:tabs>
          <w:tab w:val="num" w:pos="567"/>
        </w:tabs>
        <w:ind w:left="567"/>
        <w:jc w:val="both"/>
        <w:rPr>
          <w:rFonts w:ascii="Arial" w:eastAsia="Times New Roman" w:hAnsi="Arial" w:cs="Arial"/>
          <w:sz w:val="24"/>
          <w:szCs w:val="20"/>
          <w:lang w:eastAsia="de-DE"/>
        </w:rPr>
      </w:pPr>
    </w:p>
    <w:p w:rsidR="008F0FB4" w:rsidRPr="003916C3" w:rsidRDefault="008F0FB4" w:rsidP="00B1370F">
      <w:pPr>
        <w:pStyle w:val="Listenabsatz"/>
        <w:numPr>
          <w:ilvl w:val="0"/>
          <w:numId w:val="45"/>
        </w:numPr>
        <w:spacing w:after="120"/>
        <w:ind w:left="567" w:hanging="567"/>
        <w:rPr>
          <w:rFonts w:ascii="Arial" w:eastAsia="Times New Roman" w:hAnsi="Arial" w:cs="Arial"/>
          <w:sz w:val="24"/>
          <w:szCs w:val="24"/>
          <w:lang w:eastAsia="de-DE"/>
        </w:rPr>
      </w:pPr>
      <w:r w:rsidRPr="003916C3">
        <w:rPr>
          <w:rFonts w:ascii="Arial" w:eastAsia="Times New Roman" w:hAnsi="Arial" w:cs="Arial"/>
          <w:sz w:val="24"/>
          <w:szCs w:val="24"/>
          <w:lang w:eastAsia="de-DE"/>
        </w:rPr>
        <w:t>Er hat folgende weitere Aufgaben:</w:t>
      </w:r>
    </w:p>
    <w:p w:rsidR="008F0FB4" w:rsidRPr="003916C3" w:rsidRDefault="00931454" w:rsidP="0093145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Aufstellung des Jahresabschluss</w:t>
      </w:r>
      <w:r w:rsidR="00757DA6" w:rsidRPr="003916C3">
        <w:rPr>
          <w:rFonts w:ascii="Arial" w:eastAsia="Times New Roman" w:hAnsi="Arial" w:cs="Arial"/>
          <w:sz w:val="24"/>
          <w:szCs w:val="24"/>
          <w:lang w:eastAsia="de-DE"/>
        </w:rPr>
        <w:t>es</w:t>
      </w:r>
      <w:r w:rsidRPr="003916C3">
        <w:rPr>
          <w:rFonts w:ascii="Arial" w:eastAsia="Times New Roman" w:hAnsi="Arial" w:cs="Arial"/>
          <w:sz w:val="24"/>
          <w:szCs w:val="24"/>
          <w:lang w:eastAsia="de-DE"/>
        </w:rPr>
        <w:t xml:space="preserve"> und Vorlage </w:t>
      </w:r>
      <w:r w:rsidR="00757DA6" w:rsidRPr="003916C3">
        <w:rPr>
          <w:rFonts w:ascii="Arial" w:eastAsia="Times New Roman" w:hAnsi="Arial" w:cs="Arial"/>
          <w:sz w:val="24"/>
          <w:szCs w:val="24"/>
          <w:lang w:eastAsia="de-DE"/>
        </w:rPr>
        <w:t>an die</w:t>
      </w:r>
      <w:r w:rsidRPr="003916C3">
        <w:rPr>
          <w:rFonts w:ascii="Arial" w:eastAsia="Times New Roman" w:hAnsi="Arial" w:cs="Arial"/>
          <w:sz w:val="24"/>
          <w:szCs w:val="24"/>
          <w:lang w:eastAsia="de-DE"/>
        </w:rPr>
        <w:t xml:space="preserve"> Mitgliederversammlung zur Feststellung;</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Vorlage des geprüften und festgestellten Jahresabschlusses an den Kreisverband</w:t>
      </w:r>
      <w:r w:rsidR="007449D3" w:rsidRPr="003916C3">
        <w:rPr>
          <w:rFonts w:ascii="Arial" w:eastAsia="Times New Roman" w:hAnsi="Arial" w:cs="Arial"/>
          <w:sz w:val="24"/>
          <w:szCs w:val="24"/>
          <w:lang w:eastAsia="de-DE"/>
        </w:rPr>
        <w:t>;</w:t>
      </w:r>
    </w:p>
    <w:p w:rsidR="008F0FB4" w:rsidRPr="003916C3" w:rsidRDefault="006919C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Erstellung </w:t>
      </w:r>
      <w:r w:rsidR="00A732C2" w:rsidRPr="003916C3">
        <w:rPr>
          <w:rFonts w:ascii="Arial" w:eastAsia="Times New Roman" w:hAnsi="Arial" w:cs="Arial"/>
          <w:sz w:val="24"/>
          <w:szCs w:val="24"/>
          <w:lang w:eastAsia="de-DE"/>
        </w:rPr>
        <w:t>des Wirtschaftsplans sowie Änderungen de</w:t>
      </w:r>
      <w:r w:rsidRPr="003916C3">
        <w:rPr>
          <w:rFonts w:ascii="Arial" w:eastAsia="Times New Roman" w:hAnsi="Arial" w:cs="Arial"/>
          <w:sz w:val="24"/>
          <w:szCs w:val="24"/>
          <w:lang w:eastAsia="de-DE"/>
        </w:rPr>
        <w:t xml:space="preserve">s laufenden Wirtschaftsplans </w:t>
      </w:r>
      <w:r w:rsidR="003C184E" w:rsidRPr="003916C3">
        <w:rPr>
          <w:rFonts w:ascii="Arial" w:eastAsia="Times New Roman" w:hAnsi="Arial" w:cs="Arial"/>
          <w:sz w:val="24"/>
          <w:szCs w:val="24"/>
          <w:lang w:eastAsia="de-DE"/>
        </w:rPr>
        <w:t xml:space="preserve">und Vorlage </w:t>
      </w:r>
      <w:r w:rsidRPr="003916C3">
        <w:rPr>
          <w:rFonts w:ascii="Arial" w:eastAsia="Times New Roman" w:hAnsi="Arial" w:cs="Arial"/>
          <w:sz w:val="24"/>
          <w:szCs w:val="24"/>
          <w:lang w:eastAsia="de-DE"/>
        </w:rPr>
        <w:t>an die</w:t>
      </w:r>
      <w:r w:rsidR="00A732C2" w:rsidRPr="003916C3">
        <w:rPr>
          <w:rFonts w:ascii="Arial" w:eastAsia="Times New Roman" w:hAnsi="Arial" w:cs="Arial"/>
          <w:sz w:val="24"/>
          <w:szCs w:val="24"/>
          <w:lang w:eastAsia="de-DE"/>
        </w:rPr>
        <w:t xml:space="preserve"> Mitgliederversammlung zur Genehmigung;</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Umsetzung der </w:t>
      </w:r>
      <w:r w:rsidR="001E171A" w:rsidRPr="003916C3">
        <w:rPr>
          <w:rFonts w:ascii="Arial" w:eastAsia="Times New Roman" w:hAnsi="Arial" w:cs="Arial"/>
          <w:sz w:val="24"/>
          <w:szCs w:val="24"/>
          <w:lang w:eastAsia="de-DE"/>
        </w:rPr>
        <w:t xml:space="preserve">vom Vorstand und der Mitgliederversammlung </w:t>
      </w:r>
      <w:r w:rsidRPr="003916C3">
        <w:rPr>
          <w:rFonts w:ascii="Arial" w:eastAsia="Times New Roman" w:hAnsi="Arial" w:cs="Arial"/>
          <w:sz w:val="24"/>
          <w:szCs w:val="24"/>
          <w:lang w:eastAsia="de-DE"/>
        </w:rPr>
        <w:t xml:space="preserve">festgelegten Maßnahmen, Strategien und Ziele in seinem </w:t>
      </w:r>
      <w:r w:rsidR="001E171A" w:rsidRPr="003916C3">
        <w:rPr>
          <w:rFonts w:ascii="Arial" w:eastAsia="Times New Roman" w:hAnsi="Arial" w:cs="Arial"/>
          <w:sz w:val="24"/>
          <w:szCs w:val="24"/>
          <w:lang w:eastAsia="de-DE"/>
        </w:rPr>
        <w:t>Verein</w:t>
      </w:r>
      <w:r w:rsidRPr="003916C3">
        <w:rPr>
          <w:rFonts w:ascii="Arial" w:eastAsia="Times New Roman" w:hAnsi="Arial" w:cs="Arial"/>
          <w:sz w:val="24"/>
          <w:szCs w:val="24"/>
          <w:lang w:eastAsia="de-DE"/>
        </w:rPr>
        <w:t xml:space="preserve">sgebiet und für deren Umsetzung gegenüber </w:t>
      </w:r>
      <w:r w:rsidR="00F33300" w:rsidRPr="003916C3">
        <w:rPr>
          <w:rFonts w:ascii="Arial" w:eastAsia="Times New Roman" w:hAnsi="Arial" w:cs="Arial"/>
          <w:sz w:val="24"/>
          <w:szCs w:val="24"/>
          <w:lang w:eastAsia="de-DE"/>
        </w:rPr>
        <w:t>seinen</w:t>
      </w:r>
      <w:r w:rsidRPr="003916C3">
        <w:rPr>
          <w:rFonts w:ascii="Arial" w:eastAsia="Times New Roman" w:hAnsi="Arial" w:cs="Arial"/>
          <w:sz w:val="24"/>
          <w:szCs w:val="24"/>
          <w:lang w:eastAsia="de-DE"/>
        </w:rPr>
        <w:t xml:space="preserve"> Gliederungen (§ 1 </w:t>
      </w:r>
      <w:r w:rsidR="007449D3" w:rsidRPr="003916C3">
        <w:rPr>
          <w:rFonts w:ascii="Arial" w:eastAsia="Times New Roman" w:hAnsi="Arial" w:cs="Arial"/>
          <w:sz w:val="24"/>
          <w:szCs w:val="24"/>
          <w:lang w:eastAsia="de-DE"/>
        </w:rPr>
        <w:t>Abs. 3 Satz 2 ) Sorge zu tragen;</w:t>
      </w:r>
    </w:p>
    <w:p w:rsidR="007449D3"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Aufnahme von Mitgliedern</w:t>
      </w:r>
      <w:r w:rsidR="007449D3" w:rsidRPr="003916C3">
        <w:rPr>
          <w:rFonts w:ascii="Arial" w:eastAsia="Times New Roman" w:hAnsi="Arial" w:cs="Arial"/>
          <w:sz w:val="24"/>
          <w:szCs w:val="24"/>
          <w:lang w:eastAsia="de-DE"/>
        </w:rPr>
        <w:t>;</w:t>
      </w:r>
      <w:r w:rsidRPr="003916C3">
        <w:rPr>
          <w:rFonts w:ascii="Arial" w:eastAsia="Times New Roman" w:hAnsi="Arial" w:cs="Arial"/>
          <w:sz w:val="24"/>
          <w:szCs w:val="24"/>
          <w:lang w:eastAsia="de-DE"/>
        </w:rPr>
        <w:t xml:space="preserve"> </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Entscheidung über die Suspendierung oder den Entzug von Funktions- und Mi</w:t>
      </w:r>
      <w:r w:rsidR="007449D3" w:rsidRPr="003916C3">
        <w:rPr>
          <w:rFonts w:ascii="Arial" w:eastAsia="Times New Roman" w:hAnsi="Arial" w:cs="Arial"/>
          <w:sz w:val="24"/>
          <w:szCs w:val="20"/>
          <w:lang w:eastAsia="de-DE"/>
        </w:rPr>
        <w:t>tgliedsrechten eines Mitgliedes;</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Entscheidung über </w:t>
      </w:r>
      <w:r w:rsidR="007449D3" w:rsidRPr="003916C3">
        <w:rPr>
          <w:rFonts w:ascii="Arial" w:eastAsia="Times New Roman" w:hAnsi="Arial" w:cs="Arial"/>
          <w:sz w:val="24"/>
          <w:szCs w:val="20"/>
          <w:lang w:eastAsia="de-DE"/>
        </w:rPr>
        <w:t>den Ausschluss eines Mitgliedes;</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Beschlussfassung über das Eingehen von Partnerschaften mit regionalen und lokalen Gliederungen anderer Rotkreuz- oder Rothalbmond-Gesellschaften oder anderen ausländischen Organisationen/Einrichtungen vorbehaltlich der vorherigen Zustimmung des </w:t>
      </w:r>
      <w:r w:rsidR="003B0B78" w:rsidRPr="003916C3">
        <w:rPr>
          <w:rFonts w:ascii="Arial" w:eastAsia="Times New Roman" w:hAnsi="Arial" w:cs="Arial"/>
          <w:sz w:val="24"/>
          <w:szCs w:val="20"/>
          <w:lang w:eastAsia="de-DE"/>
        </w:rPr>
        <w:t xml:space="preserve">Kreisverbandes, des Bezirksverbandes, des Landesverbandes und des </w:t>
      </w:r>
      <w:r w:rsidR="007449D3" w:rsidRPr="003916C3">
        <w:rPr>
          <w:rFonts w:ascii="Arial" w:eastAsia="Times New Roman" w:hAnsi="Arial" w:cs="Arial"/>
          <w:sz w:val="24"/>
          <w:szCs w:val="20"/>
          <w:lang w:eastAsia="de-DE"/>
        </w:rPr>
        <w:t>Bundesverbandes;</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Beschlussfassung über Gründung von und Beteiligung an privatrechtlichen Gesellschaften oder Einrichtungen vorbehaltlich der vorherigen Zustimmung </w:t>
      </w:r>
      <w:r w:rsidR="003B0B78" w:rsidRPr="003916C3">
        <w:rPr>
          <w:rFonts w:ascii="Arial" w:eastAsia="Times New Roman" w:hAnsi="Arial" w:cs="Arial"/>
          <w:sz w:val="24"/>
          <w:szCs w:val="20"/>
          <w:lang w:eastAsia="de-DE"/>
        </w:rPr>
        <w:t xml:space="preserve">des Kreisverbandes und </w:t>
      </w:r>
      <w:r w:rsidR="00F95AE4" w:rsidRPr="003916C3">
        <w:rPr>
          <w:rFonts w:ascii="Arial" w:eastAsia="Times New Roman" w:hAnsi="Arial" w:cs="Arial"/>
          <w:sz w:val="24"/>
          <w:szCs w:val="20"/>
          <w:lang w:eastAsia="de-DE"/>
        </w:rPr>
        <w:t>des Landesverbandes</w:t>
      </w:r>
      <w:r w:rsidR="007449D3" w:rsidRPr="003916C3">
        <w:rPr>
          <w:rFonts w:ascii="Arial" w:eastAsia="Times New Roman" w:hAnsi="Arial" w:cs="Arial"/>
          <w:sz w:val="24"/>
          <w:szCs w:val="20"/>
          <w:lang w:eastAsia="de-DE"/>
        </w:rPr>
        <w:t>;</w:t>
      </w:r>
    </w:p>
    <w:p w:rsidR="008F0FB4" w:rsidRPr="003916C3" w:rsidRDefault="008F0FB4"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Beschlussfassung über die Einstellung und Entlassung hauptamtlicher Mitarbeiter und deren Ve</w:t>
      </w:r>
      <w:r w:rsidR="007449D3" w:rsidRPr="003916C3">
        <w:rPr>
          <w:rFonts w:ascii="Arial" w:eastAsia="Times New Roman" w:hAnsi="Arial" w:cs="Arial"/>
          <w:sz w:val="24"/>
          <w:szCs w:val="20"/>
          <w:lang w:eastAsia="de-DE"/>
        </w:rPr>
        <w:t>rgütung im Rahmen des Haushalts;</w:t>
      </w:r>
    </w:p>
    <w:p w:rsidR="008F0FB4" w:rsidRPr="003916C3" w:rsidRDefault="008334DF" w:rsidP="008F0FB4">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bei Bedarf Unterhaltung einer Geschäftsstelle und </w:t>
      </w:r>
      <w:r w:rsidR="00931454" w:rsidRPr="003916C3">
        <w:rPr>
          <w:rFonts w:ascii="Arial" w:eastAsia="Times New Roman" w:hAnsi="Arial" w:cs="Arial"/>
          <w:sz w:val="24"/>
          <w:szCs w:val="20"/>
          <w:lang w:eastAsia="de-DE"/>
        </w:rPr>
        <w:t>E</w:t>
      </w:r>
      <w:r w:rsidR="008F0FB4" w:rsidRPr="003916C3">
        <w:rPr>
          <w:rFonts w:ascii="Arial" w:eastAsia="Times New Roman" w:hAnsi="Arial" w:cs="Arial"/>
          <w:sz w:val="24"/>
          <w:szCs w:val="20"/>
          <w:lang w:eastAsia="de-DE"/>
        </w:rPr>
        <w:t>rlass einer Geschäftsordnung für die Geschäfts</w:t>
      </w:r>
      <w:r w:rsidRPr="003916C3">
        <w:rPr>
          <w:rFonts w:ascii="Arial" w:eastAsia="Times New Roman" w:hAnsi="Arial" w:cs="Arial"/>
          <w:sz w:val="24"/>
          <w:szCs w:val="20"/>
          <w:lang w:eastAsia="de-DE"/>
        </w:rPr>
        <w:t>s</w:t>
      </w:r>
      <w:r w:rsidR="007449D3" w:rsidRPr="003916C3">
        <w:rPr>
          <w:rFonts w:ascii="Arial" w:eastAsia="Times New Roman" w:hAnsi="Arial" w:cs="Arial"/>
          <w:sz w:val="24"/>
          <w:szCs w:val="20"/>
          <w:lang w:eastAsia="de-DE"/>
        </w:rPr>
        <w:t>telle;</w:t>
      </w:r>
    </w:p>
    <w:p w:rsidR="006C639F" w:rsidRPr="003916C3" w:rsidRDefault="004F3C5A"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Bildung von Fach- und Wahlausschüssen im Bedarfsfalle und W</w:t>
      </w:r>
      <w:r w:rsidR="008F0FB4" w:rsidRPr="003916C3">
        <w:rPr>
          <w:rFonts w:ascii="Arial" w:eastAsia="Times New Roman" w:hAnsi="Arial" w:cs="Arial"/>
          <w:sz w:val="24"/>
          <w:szCs w:val="20"/>
          <w:lang w:eastAsia="de-DE"/>
        </w:rPr>
        <w:t>ahl der Mitglieder</w:t>
      </w:r>
      <w:r w:rsidR="007449D3" w:rsidRPr="003916C3">
        <w:rPr>
          <w:rFonts w:ascii="Arial" w:eastAsia="Times New Roman" w:hAnsi="Arial" w:cs="Arial"/>
          <w:sz w:val="24"/>
          <w:szCs w:val="20"/>
          <w:lang w:eastAsia="de-DE"/>
        </w:rPr>
        <w:t xml:space="preserve"> der Fach- und Sonderausschüsse;</w:t>
      </w:r>
    </w:p>
    <w:p w:rsidR="008334DF" w:rsidRPr="003916C3" w:rsidRDefault="006C639F"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bei Bedarf Bestellung eines Geschäftsführers; </w:t>
      </w:r>
      <w:r w:rsidR="00F95AE4" w:rsidRPr="003916C3">
        <w:rPr>
          <w:rFonts w:ascii="Arial" w:eastAsia="Times New Roman" w:hAnsi="Arial" w:cs="Arial"/>
          <w:sz w:val="24"/>
          <w:szCs w:val="24"/>
          <w:lang w:eastAsia="de-DE"/>
        </w:rPr>
        <w:t xml:space="preserve">Beschlussfassung über </w:t>
      </w:r>
      <w:r w:rsidRPr="003916C3">
        <w:rPr>
          <w:rFonts w:ascii="Arial" w:eastAsia="Times New Roman" w:hAnsi="Arial" w:cs="Arial"/>
          <w:sz w:val="24"/>
          <w:szCs w:val="24"/>
          <w:lang w:eastAsia="de-DE"/>
        </w:rPr>
        <w:t>Abschluss, Änderung und Beendigung der Anstellungsverträge für den Geschäftsführer</w:t>
      </w:r>
      <w:r w:rsidR="008334DF" w:rsidRPr="003916C3">
        <w:rPr>
          <w:rFonts w:ascii="Arial" w:eastAsia="Times New Roman" w:hAnsi="Arial" w:cs="Arial"/>
          <w:sz w:val="24"/>
          <w:szCs w:val="24"/>
          <w:lang w:eastAsia="de-DE"/>
        </w:rPr>
        <w:t>;</w:t>
      </w:r>
    </w:p>
    <w:p w:rsidR="006C639F" w:rsidRPr="003916C3" w:rsidRDefault="006C639F"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Erteilung oder Versagung der Zustimmung zur Aufnahme von Mitgliedern in eine Rotkreuz-Gemeinschaft;</w:t>
      </w:r>
    </w:p>
    <w:p w:rsidR="006C639F" w:rsidRPr="003916C3" w:rsidRDefault="006C639F"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Vorläufige Berufung eines Vorstandsmitglieds im Falle des vorzeitigen Ausscheidens für den Rest der laufenden Wahlperiode des Vorstandes oder bis zur Wahl durch die nächste Mitgliederversammlung;</w:t>
      </w:r>
    </w:p>
    <w:p w:rsidR="006C639F" w:rsidRPr="003916C3" w:rsidRDefault="006C639F"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Wahl der Delegierten für die Landes-, Bezirks- und Kreisversammlung aufgrund der vom Vorsitzenden des DRK-Kreisverbandes mitgeteilten Stimmenzahl;</w:t>
      </w:r>
    </w:p>
    <w:p w:rsidR="006C639F" w:rsidRPr="003916C3" w:rsidRDefault="006C639F"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Bildung eines Wahlausschusses zur Vorbereitung der Wahlen in der Mitgliederversammlung;</w:t>
      </w:r>
    </w:p>
    <w:p w:rsidR="00703FD0" w:rsidRPr="003916C3" w:rsidRDefault="00703FD0"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Verhandlungsführung mit den Verwaltungen der Gemeinden sowie mit den übrigen im Bereich des Ortsvereins tätigen Organisationen;</w:t>
      </w:r>
    </w:p>
    <w:p w:rsidR="00703FD0" w:rsidRPr="003916C3" w:rsidRDefault="00703FD0" w:rsidP="006C639F">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Kontaktpflege zu seinem Kreisverband, seinem Bezirksverband und dem DRK-Landesverband Rheinland-Pfalz;</w:t>
      </w:r>
    </w:p>
    <w:p w:rsidR="00E5554B" w:rsidRPr="003916C3" w:rsidRDefault="00E5554B" w:rsidP="00E5554B">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Förderung der Arbeit der Rotkreuz-Gemeinschaften;</w:t>
      </w:r>
    </w:p>
    <w:p w:rsidR="00E5554B" w:rsidRPr="003916C3" w:rsidRDefault="00E5554B" w:rsidP="00E5554B">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Zuständigkeit für alle Aufgaben, die keinem anderen Organ zugewiesen sind; </w:t>
      </w:r>
    </w:p>
    <w:p w:rsidR="00E5554B" w:rsidRPr="003916C3" w:rsidRDefault="00E5554B" w:rsidP="00E5554B">
      <w:pPr>
        <w:numPr>
          <w:ilvl w:val="1"/>
          <w:numId w:val="3"/>
        </w:numPr>
        <w:tabs>
          <w:tab w:val="left"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Beschlussfassung über </w:t>
      </w:r>
      <w:r w:rsidR="00F95AE4" w:rsidRPr="003916C3">
        <w:rPr>
          <w:rFonts w:ascii="Arial" w:eastAsia="Times New Roman" w:hAnsi="Arial" w:cs="Arial"/>
          <w:sz w:val="24"/>
          <w:szCs w:val="24"/>
          <w:lang w:eastAsia="de-DE"/>
        </w:rPr>
        <w:t>Vorschläge</w:t>
      </w:r>
      <w:r w:rsidRPr="003916C3">
        <w:rPr>
          <w:rFonts w:ascii="Arial" w:eastAsia="Times New Roman" w:hAnsi="Arial" w:cs="Arial"/>
          <w:sz w:val="24"/>
          <w:szCs w:val="24"/>
          <w:lang w:eastAsia="de-DE"/>
        </w:rPr>
        <w:t xml:space="preserve"> zur Ernennung von Ehrenmitgliedern des Kreisverbandes, Bezirksverbandes, Landesverbandes, an den Kreisverbandsausschu</w:t>
      </w:r>
      <w:r w:rsidR="00EC1A83">
        <w:rPr>
          <w:rFonts w:ascii="Arial" w:eastAsia="Times New Roman" w:hAnsi="Arial" w:cs="Arial"/>
          <w:sz w:val="24"/>
          <w:szCs w:val="24"/>
          <w:lang w:eastAsia="de-DE"/>
        </w:rPr>
        <w:t>ss;</w:t>
      </w:r>
      <w:r w:rsidRPr="003916C3">
        <w:rPr>
          <w:rFonts w:ascii="Arial" w:eastAsia="Times New Roman" w:hAnsi="Arial" w:cs="Arial"/>
          <w:sz w:val="24"/>
          <w:szCs w:val="24"/>
          <w:lang w:eastAsia="de-DE"/>
        </w:rPr>
        <w:t xml:space="preserve"> </w:t>
      </w:r>
    </w:p>
    <w:p w:rsidR="00E5554B" w:rsidRPr="003916C3" w:rsidRDefault="00E5554B" w:rsidP="00F95AE4">
      <w:pPr>
        <w:tabs>
          <w:tab w:val="left" w:pos="993"/>
        </w:tabs>
        <w:ind w:left="993"/>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Beschlussfassung über die Ernennung von Ehrenmitgliedern des Ortsvereins; Beschlussfassung über die Ernennung von Leitungskräften zu Ehrenvorsitzenden, Ehrenbereitschaf</w:t>
      </w:r>
      <w:r w:rsidR="00EC1A83">
        <w:rPr>
          <w:rFonts w:ascii="Arial" w:eastAsia="Times New Roman" w:hAnsi="Arial" w:cs="Arial"/>
          <w:sz w:val="24"/>
          <w:szCs w:val="24"/>
          <w:lang w:eastAsia="de-DE"/>
        </w:rPr>
        <w:t>tsleitern usw. des Ortsvereins.</w:t>
      </w:r>
    </w:p>
    <w:p w:rsidR="008334DF" w:rsidRPr="003916C3" w:rsidRDefault="008334DF" w:rsidP="008334DF">
      <w:pPr>
        <w:tabs>
          <w:tab w:val="left" w:pos="993"/>
        </w:tabs>
        <w:ind w:left="993"/>
        <w:jc w:val="both"/>
        <w:rPr>
          <w:rFonts w:ascii="Arial" w:eastAsia="Times New Roman" w:hAnsi="Arial" w:cs="Arial"/>
          <w:sz w:val="24"/>
          <w:szCs w:val="24"/>
          <w:lang w:eastAsia="de-DE"/>
        </w:rPr>
      </w:pPr>
    </w:p>
    <w:p w:rsidR="008F0FB4" w:rsidRPr="003916C3" w:rsidRDefault="00577178" w:rsidP="00B1370F">
      <w:pPr>
        <w:pStyle w:val="Listenabsatz"/>
        <w:numPr>
          <w:ilvl w:val="0"/>
          <w:numId w:val="45"/>
        </w:numPr>
        <w:ind w:left="567" w:right="-1"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Ist ein Geschäftsführer bestellt, so haben d</w:t>
      </w:r>
      <w:r w:rsidR="008F0FB4" w:rsidRPr="003916C3">
        <w:rPr>
          <w:rFonts w:ascii="Arial" w:eastAsia="Times New Roman" w:hAnsi="Arial" w:cs="Arial"/>
          <w:sz w:val="24"/>
          <w:szCs w:val="20"/>
          <w:lang w:eastAsia="de-DE"/>
        </w:rPr>
        <w:t>ie Mitglieder des Vorstands in Wahrnehmung der Aufsichts- und Weisungsfunktion gegenüber dem Geschäftsführer insbesondere folgende Aufgaben:</w:t>
      </w:r>
      <w:r w:rsidR="00D84648" w:rsidRPr="003916C3">
        <w:rPr>
          <w:rFonts w:ascii="Arial" w:eastAsia="Times New Roman" w:hAnsi="Arial" w:cs="Arial"/>
          <w:sz w:val="24"/>
          <w:szCs w:val="20"/>
          <w:vertAlign w:val="superscript"/>
          <w:lang w:eastAsia="de-DE"/>
        </w:rPr>
        <w:t xml:space="preserve"> </w:t>
      </w:r>
    </w:p>
    <w:p w:rsidR="008F0FB4" w:rsidRPr="003916C3" w:rsidRDefault="008F0FB4" w:rsidP="008F0FB4">
      <w:pPr>
        <w:tabs>
          <w:tab w:val="num" w:pos="570"/>
        </w:tabs>
        <w:ind w:left="567" w:right="-1" w:hanging="567"/>
        <w:jc w:val="both"/>
        <w:rPr>
          <w:rFonts w:ascii="Arial" w:eastAsia="Times New Roman" w:hAnsi="Arial" w:cs="Arial"/>
          <w:sz w:val="24"/>
          <w:szCs w:val="20"/>
          <w:lang w:eastAsia="de-DE"/>
        </w:rPr>
      </w:pPr>
    </w:p>
    <w:p w:rsidR="008F0FB4" w:rsidRPr="003916C3" w:rsidRDefault="008F0FB4" w:rsidP="00B1370F">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Formulierung der Ziele für den Geschäftsführer;</w:t>
      </w:r>
    </w:p>
    <w:p w:rsidR="008F0FB4" w:rsidRPr="003916C3" w:rsidRDefault="008F0FB4" w:rsidP="00B1370F">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Überwachung der Geschäftsführung </w:t>
      </w:r>
      <w:r w:rsidRPr="003916C3">
        <w:rPr>
          <w:rFonts w:ascii="Arial" w:eastAsia="Times New Roman" w:hAnsi="Arial" w:cs="Arial"/>
          <w:sz w:val="24"/>
          <w:szCs w:val="24"/>
          <w:lang w:eastAsia="de-DE"/>
        </w:rPr>
        <w:t xml:space="preserve">des </w:t>
      </w:r>
      <w:r w:rsidRPr="003916C3">
        <w:rPr>
          <w:rFonts w:ascii="Arial" w:eastAsia="Times New Roman" w:hAnsi="Arial" w:cs="Arial"/>
          <w:sz w:val="24"/>
          <w:szCs w:val="20"/>
          <w:lang w:eastAsia="de-DE"/>
        </w:rPr>
        <w:t>Geschäftsführers;</w:t>
      </w:r>
    </w:p>
    <w:p w:rsidR="008F0FB4" w:rsidRPr="003916C3" w:rsidRDefault="008F0FB4" w:rsidP="00B1370F">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lastRenderedPageBreak/>
        <w:t xml:space="preserve">Entlastung </w:t>
      </w:r>
      <w:r w:rsidRPr="003916C3">
        <w:rPr>
          <w:rFonts w:ascii="Arial" w:eastAsia="Times New Roman" w:hAnsi="Arial" w:cs="Arial"/>
          <w:sz w:val="24"/>
          <w:szCs w:val="24"/>
          <w:lang w:eastAsia="de-DE"/>
        </w:rPr>
        <w:t xml:space="preserve">des </w:t>
      </w:r>
      <w:r w:rsidRPr="003916C3">
        <w:rPr>
          <w:rFonts w:ascii="Arial" w:eastAsia="Times New Roman" w:hAnsi="Arial" w:cs="Arial"/>
          <w:sz w:val="24"/>
          <w:szCs w:val="20"/>
          <w:lang w:eastAsia="de-DE"/>
        </w:rPr>
        <w:t>Geschäftsführers;</w:t>
      </w:r>
    </w:p>
    <w:p w:rsidR="008F0FB4" w:rsidRPr="003916C3" w:rsidRDefault="008F0FB4" w:rsidP="00B1370F">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Aufstellung und Änderung einer Geschäftsanweisung für den Geschäftsführer;</w:t>
      </w:r>
    </w:p>
    <w:p w:rsidR="008F0FB4" w:rsidRPr="003916C3" w:rsidRDefault="00EA1F0D" w:rsidP="00B1370F">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Entgegennahme der in § 25</w:t>
      </w:r>
      <w:r w:rsidR="007449D3" w:rsidRPr="003916C3">
        <w:rPr>
          <w:rFonts w:ascii="Arial" w:eastAsia="Times New Roman" w:hAnsi="Arial" w:cs="Arial"/>
          <w:sz w:val="24"/>
          <w:szCs w:val="20"/>
          <w:lang w:eastAsia="de-DE"/>
        </w:rPr>
        <w:t xml:space="preserve"> Abs.</w:t>
      </w:r>
      <w:r w:rsidR="008F0FB4" w:rsidRPr="003916C3">
        <w:rPr>
          <w:rFonts w:ascii="Arial" w:eastAsia="Times New Roman" w:hAnsi="Arial" w:cs="Arial"/>
          <w:sz w:val="24"/>
          <w:szCs w:val="20"/>
          <w:lang w:eastAsia="de-DE"/>
        </w:rPr>
        <w:t xml:space="preserve"> </w:t>
      </w:r>
      <w:r w:rsidR="007D4706" w:rsidRPr="003916C3">
        <w:rPr>
          <w:rFonts w:ascii="Arial" w:eastAsia="Times New Roman" w:hAnsi="Arial" w:cs="Arial"/>
          <w:sz w:val="24"/>
          <w:szCs w:val="20"/>
          <w:lang w:eastAsia="de-DE"/>
        </w:rPr>
        <w:t xml:space="preserve">1 </w:t>
      </w:r>
      <w:r w:rsidR="008F0FB4" w:rsidRPr="003916C3">
        <w:rPr>
          <w:rFonts w:ascii="Arial" w:eastAsia="Times New Roman" w:hAnsi="Arial" w:cs="Arial"/>
          <w:sz w:val="24"/>
          <w:szCs w:val="20"/>
          <w:lang w:eastAsia="de-DE"/>
        </w:rPr>
        <w:t>aufgeführten Berichte des Geschäftsführer</w:t>
      </w:r>
      <w:r w:rsidR="008F0FB4" w:rsidRPr="003916C3">
        <w:rPr>
          <w:rFonts w:ascii="Arial" w:eastAsia="Times New Roman" w:hAnsi="Arial" w:cs="Arial"/>
          <w:sz w:val="24"/>
          <w:szCs w:val="24"/>
          <w:lang w:eastAsia="de-DE"/>
        </w:rPr>
        <w:t>s</w:t>
      </w:r>
      <w:r w:rsidR="008F0FB4" w:rsidRPr="003916C3">
        <w:rPr>
          <w:rFonts w:ascii="Arial" w:eastAsia="Times New Roman" w:hAnsi="Arial" w:cs="Arial"/>
          <w:sz w:val="24"/>
          <w:szCs w:val="20"/>
          <w:lang w:eastAsia="de-DE"/>
        </w:rPr>
        <w:t>;</w:t>
      </w:r>
    </w:p>
    <w:p w:rsidR="008F0FB4" w:rsidRPr="003916C3" w:rsidRDefault="008F0FB4" w:rsidP="007449D3">
      <w:pPr>
        <w:numPr>
          <w:ilvl w:val="0"/>
          <w:numId w:val="28"/>
        </w:numPr>
        <w:shd w:val="clear" w:color="auto" w:fill="FFFFFF"/>
        <w:tabs>
          <w:tab w:val="num" w:pos="993"/>
        </w:tabs>
        <w:ind w:left="993"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Beschlussfassung über Vorlagen des Geschäftsführer</w:t>
      </w:r>
      <w:r w:rsidRPr="003916C3">
        <w:rPr>
          <w:rFonts w:ascii="Arial" w:eastAsia="Times New Roman" w:hAnsi="Arial" w:cs="Arial"/>
          <w:sz w:val="24"/>
          <w:szCs w:val="24"/>
          <w:lang w:eastAsia="de-DE"/>
        </w:rPr>
        <w:t>s</w:t>
      </w:r>
      <w:r w:rsidR="00EC1A83">
        <w:rPr>
          <w:rFonts w:ascii="Arial" w:eastAsia="Times New Roman" w:hAnsi="Arial" w:cs="Arial"/>
          <w:sz w:val="24"/>
          <w:szCs w:val="20"/>
          <w:lang w:eastAsia="de-DE"/>
        </w:rPr>
        <w:t>.</w:t>
      </w:r>
    </w:p>
    <w:p w:rsidR="008F0FB4" w:rsidRPr="003916C3" w:rsidRDefault="008F0FB4" w:rsidP="008F0FB4">
      <w:pPr>
        <w:shd w:val="clear" w:color="auto" w:fill="FFFFFF"/>
        <w:tabs>
          <w:tab w:val="num" w:pos="993"/>
        </w:tabs>
        <w:ind w:left="567" w:right="283"/>
        <w:jc w:val="both"/>
        <w:rPr>
          <w:rFonts w:ascii="Arial" w:eastAsia="Times New Roman" w:hAnsi="Arial" w:cs="Arial"/>
          <w:sz w:val="24"/>
          <w:szCs w:val="20"/>
          <w:lang w:eastAsia="de-DE"/>
        </w:rPr>
      </w:pPr>
    </w:p>
    <w:p w:rsidR="008F0FB4" w:rsidRPr="003916C3" w:rsidRDefault="008F0FB4" w:rsidP="00B1370F">
      <w:pPr>
        <w:pStyle w:val="Listenabsatz"/>
        <w:numPr>
          <w:ilvl w:val="0"/>
          <w:numId w:val="45"/>
        </w:numPr>
        <w:shd w:val="clear" w:color="auto" w:fill="FFFFFF"/>
        <w:tabs>
          <w:tab w:val="left" w:pos="8647"/>
        </w:tabs>
        <w:ind w:left="567" w:right="-1" w:hanging="567"/>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Der Vorstand</w:t>
      </w:r>
      <w:r w:rsidRPr="003916C3">
        <w:rPr>
          <w:rFonts w:ascii="Arial" w:eastAsia="Times New Roman" w:hAnsi="Arial" w:cs="Arial"/>
          <w:sz w:val="24"/>
          <w:szCs w:val="24"/>
          <w:lang w:eastAsia="de-DE"/>
        </w:rPr>
        <w:t xml:space="preserve"> hat gegenüber der Mitgliederversammlung des Deutschen Roten Kreuzes Ortsverein … e. V. </w:t>
      </w:r>
      <w:r w:rsidRPr="003916C3">
        <w:rPr>
          <w:rFonts w:ascii="Arial" w:eastAsia="Times New Roman" w:hAnsi="Arial" w:cs="Arial"/>
          <w:sz w:val="24"/>
          <w:szCs w:val="20"/>
          <w:lang w:eastAsia="de-DE"/>
        </w:rPr>
        <w:t>insbesondere</w:t>
      </w:r>
      <w:r w:rsidRPr="003916C3">
        <w:rPr>
          <w:rFonts w:ascii="Arial" w:eastAsia="Times New Roman" w:hAnsi="Arial" w:cs="Arial"/>
          <w:sz w:val="24"/>
          <w:szCs w:val="24"/>
          <w:lang w:eastAsia="de-DE"/>
        </w:rPr>
        <w:t xml:space="preserve"> folgende Aufgaben:</w:t>
      </w:r>
    </w:p>
    <w:p w:rsidR="008F0FB4" w:rsidRPr="003916C3" w:rsidRDefault="008F0FB4" w:rsidP="008F0FB4">
      <w:pPr>
        <w:shd w:val="clear" w:color="auto" w:fill="FFFFFF"/>
        <w:tabs>
          <w:tab w:val="left" w:pos="8647"/>
        </w:tabs>
        <w:ind w:right="-1"/>
        <w:jc w:val="both"/>
        <w:rPr>
          <w:rFonts w:ascii="Arial" w:eastAsia="Times New Roman" w:hAnsi="Arial" w:cs="Arial"/>
          <w:sz w:val="24"/>
          <w:szCs w:val="24"/>
          <w:lang w:eastAsia="de-DE"/>
        </w:rPr>
      </w:pPr>
    </w:p>
    <w:p w:rsidR="008F0FB4" w:rsidRPr="003916C3" w:rsidRDefault="008F0FB4" w:rsidP="00B1370F">
      <w:pPr>
        <w:numPr>
          <w:ilvl w:val="0"/>
          <w:numId w:val="20"/>
        </w:numPr>
        <w:shd w:val="clear" w:color="auto" w:fill="FFFFFF"/>
        <w:tabs>
          <w:tab w:val="num" w:pos="993"/>
          <w:tab w:val="left" w:pos="8647"/>
        </w:tabs>
        <w:ind w:left="993" w:right="-1"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Berichterstattung zum Jahresabschluss, zur wirtschaftlichen Lage sowie zur sonstigen Vereinstätigkeit;</w:t>
      </w:r>
    </w:p>
    <w:p w:rsidR="008F0FB4" w:rsidRPr="003916C3" w:rsidRDefault="008F0FB4" w:rsidP="00B1370F">
      <w:pPr>
        <w:numPr>
          <w:ilvl w:val="0"/>
          <w:numId w:val="20"/>
        </w:numPr>
        <w:shd w:val="clear" w:color="auto" w:fill="FFFFFF"/>
        <w:tabs>
          <w:tab w:val="num" w:pos="993"/>
          <w:tab w:val="left" w:pos="8647"/>
        </w:tabs>
        <w:ind w:left="993" w:right="-1" w:hanging="426"/>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Vorschlag </w:t>
      </w:r>
      <w:r w:rsidR="00946686"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0"/>
          <w:lang w:eastAsia="de-DE"/>
        </w:rPr>
        <w:t>Abschlussprüfer.</w:t>
      </w:r>
    </w:p>
    <w:p w:rsidR="00B01FA8" w:rsidRPr="003916C3" w:rsidRDefault="00B01FA8" w:rsidP="0066130D">
      <w:pPr>
        <w:shd w:val="clear" w:color="auto" w:fill="FFFFFF"/>
        <w:ind w:right="283"/>
        <w:jc w:val="both"/>
        <w:rPr>
          <w:rFonts w:ascii="Arial" w:eastAsia="Times New Roman" w:hAnsi="Arial" w:cs="Arial"/>
          <w:sz w:val="24"/>
          <w:szCs w:val="20"/>
          <w:lang w:eastAsia="de-DE"/>
        </w:rPr>
      </w:pPr>
    </w:p>
    <w:p w:rsidR="007C79C4" w:rsidRPr="003916C3" w:rsidRDefault="0066130D" w:rsidP="008F0FB4">
      <w:pPr>
        <w:pStyle w:val="Listenabsatz"/>
        <w:numPr>
          <w:ilvl w:val="0"/>
          <w:numId w:val="45"/>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Vorstand kann ihm zustehende Befugnisse auf den Vorsitzenden oder den Geschäftsführer übertragen.</w:t>
      </w:r>
    </w:p>
    <w:p w:rsidR="007C79C4" w:rsidRPr="003916C3" w:rsidRDefault="007C79C4" w:rsidP="007C79C4">
      <w:pPr>
        <w:jc w:val="both"/>
        <w:rPr>
          <w:rFonts w:ascii="Arial" w:eastAsia="Times New Roman" w:hAnsi="Arial" w:cs="Arial"/>
          <w:b/>
          <w:sz w:val="24"/>
          <w:szCs w:val="20"/>
          <w:lang w:eastAsia="de-DE"/>
        </w:rPr>
      </w:pPr>
    </w:p>
    <w:p w:rsidR="007C79C4" w:rsidRPr="003916C3" w:rsidRDefault="007C79C4" w:rsidP="007C79C4">
      <w:pPr>
        <w:jc w:val="both"/>
        <w:rPr>
          <w:rFonts w:ascii="Arial" w:eastAsia="Times New Roman" w:hAnsi="Arial" w:cs="Arial"/>
          <w:b/>
          <w:sz w:val="24"/>
          <w:szCs w:val="20"/>
          <w:lang w:eastAsia="de-DE"/>
        </w:rPr>
      </w:pPr>
    </w:p>
    <w:p w:rsidR="008F0FB4" w:rsidRPr="003916C3" w:rsidRDefault="008F0FB4" w:rsidP="007C79C4">
      <w:pPr>
        <w:jc w:val="both"/>
        <w:rPr>
          <w:rFonts w:ascii="Arial" w:eastAsia="Times New Roman" w:hAnsi="Arial" w:cs="Arial"/>
          <w:b/>
          <w:strike/>
          <w:sz w:val="24"/>
          <w:szCs w:val="20"/>
          <w:u w:val="single"/>
          <w:lang w:eastAsia="de-DE"/>
        </w:rPr>
      </w:pPr>
      <w:r w:rsidRPr="003916C3">
        <w:rPr>
          <w:rFonts w:ascii="Arial" w:eastAsia="Times New Roman" w:hAnsi="Arial" w:cs="Arial"/>
          <w:b/>
          <w:sz w:val="24"/>
          <w:szCs w:val="20"/>
          <w:u w:val="single"/>
          <w:lang w:eastAsia="de-DE"/>
        </w:rPr>
        <w:t>§ 23</w:t>
      </w:r>
      <w:r w:rsidRPr="003916C3">
        <w:rPr>
          <w:rFonts w:ascii="Arial" w:eastAsia="Times New Roman" w:hAnsi="Arial" w:cs="Arial"/>
          <w:b/>
          <w:sz w:val="24"/>
          <w:szCs w:val="20"/>
          <w:u w:val="single"/>
          <w:lang w:eastAsia="de-DE"/>
        </w:rPr>
        <w:tab/>
        <w:t xml:space="preserve">Der </w:t>
      </w:r>
      <w:r w:rsidRPr="003916C3">
        <w:rPr>
          <w:rFonts w:ascii="Arial" w:eastAsia="Times New Roman" w:hAnsi="Arial" w:cs="Arial"/>
          <w:b/>
          <w:sz w:val="24"/>
          <w:szCs w:val="24"/>
          <w:u w:val="single"/>
          <w:lang w:eastAsia="de-DE"/>
        </w:rPr>
        <w:t>Vorsitzende</w:t>
      </w:r>
      <w:r w:rsidRPr="003916C3">
        <w:rPr>
          <w:rFonts w:ascii="Arial" w:eastAsia="Times New Roman" w:hAnsi="Arial" w:cs="Arial"/>
          <w:b/>
          <w:strike/>
          <w:sz w:val="24"/>
          <w:szCs w:val="20"/>
          <w:u w:val="single"/>
          <w:lang w:eastAsia="de-DE"/>
        </w:rPr>
        <w:t xml:space="preserve"> </w:t>
      </w:r>
    </w:p>
    <w:p w:rsidR="008F0FB4" w:rsidRPr="003916C3" w:rsidRDefault="008F0FB4" w:rsidP="008F0FB4">
      <w:pPr>
        <w:ind w:left="567" w:hanging="567"/>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ist der Repräsentant des Ortsverein</w:t>
      </w:r>
      <w:r w:rsidR="002004CB" w:rsidRPr="003916C3">
        <w:rPr>
          <w:rFonts w:ascii="Arial" w:eastAsia="Times New Roman" w:hAnsi="Arial" w:cs="Arial"/>
          <w:sz w:val="24"/>
          <w:szCs w:val="20"/>
          <w:lang w:eastAsia="de-DE"/>
        </w:rPr>
        <w:t>s</w:t>
      </w:r>
      <w:r w:rsidRPr="003916C3">
        <w:rPr>
          <w:rFonts w:ascii="Arial" w:eastAsia="Times New Roman" w:hAnsi="Arial" w:cs="Arial"/>
          <w:sz w:val="24"/>
          <w:szCs w:val="20"/>
          <w:lang w:eastAsia="de-DE"/>
        </w:rPr>
        <w:t>. Er nimmt die Aufgab</w:t>
      </w:r>
      <w:r w:rsidR="007449D3" w:rsidRPr="003916C3">
        <w:rPr>
          <w:rFonts w:ascii="Arial" w:eastAsia="Times New Roman" w:hAnsi="Arial" w:cs="Arial"/>
          <w:sz w:val="24"/>
          <w:szCs w:val="20"/>
          <w:lang w:eastAsia="de-DE"/>
        </w:rPr>
        <w:t>en wahr, die ihm durch Satzung o</w:t>
      </w:r>
      <w:r w:rsidRPr="003916C3">
        <w:rPr>
          <w:rFonts w:ascii="Arial" w:eastAsia="Times New Roman" w:hAnsi="Arial" w:cs="Arial"/>
          <w:sz w:val="24"/>
          <w:szCs w:val="20"/>
          <w:lang w:eastAsia="de-DE"/>
        </w:rPr>
        <w:t xml:space="preserve">der Vorstand übertragen werden. Er </w:t>
      </w:r>
      <w:r w:rsidR="000317A7" w:rsidRPr="003916C3">
        <w:rPr>
          <w:rFonts w:ascii="Arial" w:eastAsia="Times New Roman" w:hAnsi="Arial" w:cs="Arial"/>
          <w:sz w:val="24"/>
          <w:szCs w:val="20"/>
          <w:lang w:eastAsia="de-DE"/>
        </w:rPr>
        <w:t>beruft die Mitgliederversammlung sowie die Sitzungen des Vorstandes ein und leitet sie</w:t>
      </w:r>
      <w:r w:rsidRPr="003916C3">
        <w:rPr>
          <w:rFonts w:ascii="Arial" w:eastAsia="Times New Roman" w:hAnsi="Arial" w:cs="Arial"/>
          <w:sz w:val="24"/>
          <w:szCs w:val="20"/>
          <w:lang w:eastAsia="de-DE"/>
        </w:rPr>
        <w:t xml:space="preserve">. Er führt die Aufsicht über die Geschäftsstelle. </w:t>
      </w:r>
    </w:p>
    <w:p w:rsidR="008F0FB4" w:rsidRPr="003916C3" w:rsidRDefault="008F0FB4" w:rsidP="007245AC">
      <w:pPr>
        <w:ind w:left="567"/>
        <w:jc w:val="both"/>
        <w:rPr>
          <w:rFonts w:ascii="Arial" w:eastAsia="Times New Roman" w:hAnsi="Arial" w:cs="Arial"/>
          <w:sz w:val="24"/>
          <w:szCs w:val="20"/>
          <w:lang w:eastAsia="de-DE"/>
        </w:rPr>
      </w:pPr>
    </w:p>
    <w:p w:rsidR="007245AC" w:rsidRPr="003916C3" w:rsidRDefault="007245AC" w:rsidP="007245AC">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004C1FE9" w:rsidRPr="003916C3">
        <w:rPr>
          <w:rFonts w:ascii="Arial" w:eastAsia="Times New Roman" w:hAnsi="Arial" w:cs="Arial"/>
          <w:sz w:val="24"/>
          <w:szCs w:val="20"/>
          <w:lang w:eastAsia="de-DE"/>
        </w:rPr>
        <w:t>Vorsitzende</w:t>
      </w:r>
      <w:r w:rsidRPr="003916C3">
        <w:rPr>
          <w:rFonts w:ascii="Arial" w:eastAsia="Times New Roman" w:hAnsi="Arial" w:cs="Arial"/>
          <w:sz w:val="24"/>
          <w:szCs w:val="20"/>
          <w:lang w:eastAsia="de-DE"/>
        </w:rPr>
        <w:t xml:space="preserve"> ist für die ordnungsgemäße Abwicklung der laufenden Angelegenheiten zuständig. Dem Vorsitzenden obliegt die Führung der Geschäfte mit der Sorgfalt eines ordentlichen Kaufmanns.</w:t>
      </w:r>
      <w:r w:rsidR="002004CB" w:rsidRPr="003916C3">
        <w:rPr>
          <w:rStyle w:val="Endnotenzeichen"/>
          <w:rFonts w:ascii="Arial" w:eastAsia="Times New Roman" w:hAnsi="Arial" w:cs="Arial"/>
          <w:sz w:val="24"/>
          <w:szCs w:val="20"/>
          <w:lang w:eastAsia="de-DE"/>
        </w:rPr>
        <w:t xml:space="preserve"> </w:t>
      </w:r>
    </w:p>
    <w:p w:rsidR="007245AC" w:rsidRPr="003916C3" w:rsidRDefault="007245AC" w:rsidP="008F0FB4">
      <w:pPr>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wirkt darauf</w:t>
      </w:r>
      <w:r w:rsidR="00946686" w:rsidRPr="003916C3">
        <w:rPr>
          <w:rFonts w:ascii="Arial" w:eastAsia="Times New Roman" w:hAnsi="Arial" w:cs="Arial"/>
          <w:sz w:val="24"/>
          <w:szCs w:val="20"/>
          <w:lang w:eastAsia="de-DE"/>
        </w:rPr>
        <w:t xml:space="preserve"> </w:t>
      </w:r>
      <w:r w:rsidRPr="003916C3">
        <w:rPr>
          <w:rFonts w:ascii="Arial" w:eastAsia="Times New Roman" w:hAnsi="Arial" w:cs="Arial"/>
          <w:sz w:val="24"/>
          <w:szCs w:val="20"/>
          <w:lang w:eastAsia="de-DE"/>
        </w:rPr>
        <w:t>hin, dass die Organe des Ortsverein</w:t>
      </w:r>
      <w:r w:rsidR="002004CB" w:rsidRPr="003916C3">
        <w:rPr>
          <w:rFonts w:ascii="Arial" w:eastAsia="Times New Roman" w:hAnsi="Arial" w:cs="Arial"/>
          <w:sz w:val="24"/>
          <w:szCs w:val="20"/>
          <w:lang w:eastAsia="de-DE"/>
        </w:rPr>
        <w:t>s</w:t>
      </w:r>
      <w:r w:rsidRPr="003916C3">
        <w:rPr>
          <w:rFonts w:ascii="Arial" w:eastAsia="Times New Roman" w:hAnsi="Arial" w:cs="Arial"/>
          <w:sz w:val="24"/>
          <w:szCs w:val="20"/>
          <w:lang w:eastAsia="de-DE"/>
        </w:rPr>
        <w:t xml:space="preserve">  und seine Gliederungen gemäß § 1 Abs. 3 Satz 2 vertrauensvoll zusammenarbeiten und ihre Arbeit aufeinander abstimmen.</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ordnet, wenn in dringenden Fällen eine Entscheidung des an sich zuständigen Organs nicht rechtzeitig herbeigeführt werden kann, die notwendigen Maßnahmen an; er hat das zuständige Organ unverzüglich zu unterrichten und dessen Genehmigung einzuholen.</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kann die Ausübung einzelner seiner Befugnisse auf andere Mitglieder des Vorstands übertragen. Seine Verantwortung und das Recht zur eigenen Entscheidung werden hierdurch nicht berührt.</w:t>
      </w:r>
    </w:p>
    <w:p w:rsidR="00085346" w:rsidRPr="003916C3" w:rsidRDefault="00085346" w:rsidP="00085346">
      <w:pPr>
        <w:pStyle w:val="Listenabsatz"/>
        <w:ind w:left="567"/>
        <w:jc w:val="both"/>
        <w:rPr>
          <w:rFonts w:ascii="Arial" w:eastAsia="Times New Roman" w:hAnsi="Arial" w:cs="Arial"/>
          <w:sz w:val="24"/>
          <w:szCs w:val="20"/>
          <w:lang w:eastAsia="de-DE"/>
        </w:rPr>
      </w:pPr>
    </w:p>
    <w:p w:rsidR="00085346" w:rsidRPr="003916C3" w:rsidRDefault="00085346" w:rsidP="00085346">
      <w:pPr>
        <w:pStyle w:val="Listenabsatz"/>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Soweit Vorstandsmitglieder vom Vorstand oder vom Vorsitzenden mit der Wahrnehmung besonderer Arbeitsgebiete betraut sind, bearbeiten sie diese im Rahmen der Richtlinien des Vorstandes.</w:t>
      </w:r>
    </w:p>
    <w:p w:rsidR="008F0FB4" w:rsidRPr="003916C3" w:rsidRDefault="008F0FB4" w:rsidP="008F0FB4">
      <w:pPr>
        <w:jc w:val="both"/>
        <w:rPr>
          <w:rFonts w:ascii="Arial" w:eastAsia="Times New Roman" w:hAnsi="Arial" w:cs="Arial"/>
          <w:sz w:val="24"/>
          <w:szCs w:val="20"/>
          <w:lang w:eastAsia="de-DE"/>
        </w:rPr>
      </w:pPr>
    </w:p>
    <w:p w:rsidR="009D2031" w:rsidRPr="003916C3" w:rsidRDefault="009D2031" w:rsidP="009D2031">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Vorsitzende beruft im Einvernehmen mit dem Ortsvereinsvorstand Mitglieder der Ausschüsse und Arbeitskreise und beruft sie ab.</w:t>
      </w:r>
    </w:p>
    <w:p w:rsidR="009D2031" w:rsidRPr="003916C3" w:rsidRDefault="009D2031" w:rsidP="009D2031">
      <w:pPr>
        <w:pStyle w:val="Listenabsatz"/>
        <w:ind w:left="567"/>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w:t>
      </w:r>
      <w:r w:rsidRPr="003916C3">
        <w:rPr>
          <w:rFonts w:ascii="Arial" w:eastAsia="Times New Roman" w:hAnsi="Arial" w:cs="Arial"/>
          <w:sz w:val="24"/>
          <w:szCs w:val="24"/>
          <w:lang w:eastAsia="de-DE"/>
        </w:rPr>
        <w:t>Vorsitzende</w:t>
      </w:r>
      <w:r w:rsidR="00391E7D" w:rsidRPr="003916C3">
        <w:rPr>
          <w:rFonts w:ascii="Arial" w:eastAsia="Times New Roman" w:hAnsi="Arial" w:cs="Arial"/>
          <w:sz w:val="24"/>
          <w:szCs w:val="20"/>
          <w:lang w:eastAsia="de-DE"/>
        </w:rPr>
        <w:t xml:space="preserve"> kann Weisungen nach § 31</w:t>
      </w:r>
      <w:r w:rsidRPr="003916C3">
        <w:rPr>
          <w:rFonts w:ascii="Arial" w:eastAsia="Times New Roman" w:hAnsi="Arial" w:cs="Arial"/>
          <w:sz w:val="24"/>
          <w:szCs w:val="20"/>
          <w:lang w:eastAsia="de-DE"/>
        </w:rPr>
        <w:t xml:space="preserve"> Abs. 1 erteilen.</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B1370F">
      <w:pPr>
        <w:pStyle w:val="Listenabsatz"/>
        <w:numPr>
          <w:ilvl w:val="0"/>
          <w:numId w:val="46"/>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lastRenderedPageBreak/>
        <w:t xml:space="preserve">Der </w:t>
      </w:r>
      <w:r w:rsidRPr="003916C3">
        <w:rPr>
          <w:rFonts w:ascii="Arial" w:eastAsia="Times New Roman" w:hAnsi="Arial" w:cs="Arial"/>
          <w:sz w:val="24"/>
          <w:szCs w:val="24"/>
          <w:lang w:eastAsia="de-DE"/>
        </w:rPr>
        <w:t>Vorsitzende</w:t>
      </w:r>
      <w:r w:rsidRPr="003916C3">
        <w:rPr>
          <w:rFonts w:ascii="Arial" w:eastAsia="Times New Roman" w:hAnsi="Arial" w:cs="Arial"/>
          <w:sz w:val="24"/>
          <w:szCs w:val="20"/>
          <w:lang w:eastAsia="de-DE"/>
        </w:rPr>
        <w:t xml:space="preserve"> vertritt den Deutsches Rotes Kreuz Ortsverein … e. V. in Fragen der Anstellung</w:t>
      </w:r>
      <w:r w:rsidR="005333A3" w:rsidRPr="003916C3">
        <w:rPr>
          <w:rFonts w:ascii="Arial" w:eastAsia="Times New Roman" w:hAnsi="Arial" w:cs="Arial"/>
          <w:sz w:val="24"/>
          <w:szCs w:val="20"/>
          <w:lang w:eastAsia="de-DE"/>
        </w:rPr>
        <w:t>, der Änderung</w:t>
      </w:r>
      <w:r w:rsidRPr="003916C3">
        <w:rPr>
          <w:rFonts w:ascii="Arial" w:eastAsia="Times New Roman" w:hAnsi="Arial" w:cs="Arial"/>
          <w:sz w:val="24"/>
          <w:szCs w:val="20"/>
          <w:lang w:eastAsia="de-DE"/>
        </w:rPr>
        <w:t xml:space="preserve"> und Beendigung der Anstellungsverträge gegenüber dem Geschäftsführer.</w:t>
      </w:r>
      <w:r w:rsidR="00D84648" w:rsidRPr="003916C3">
        <w:rPr>
          <w:rFonts w:ascii="Arial" w:eastAsia="Times New Roman" w:hAnsi="Arial" w:cs="Arial"/>
          <w:sz w:val="24"/>
          <w:szCs w:val="20"/>
          <w:vertAlign w:val="superscript"/>
          <w:lang w:eastAsia="de-DE"/>
        </w:rPr>
        <w:t xml:space="preserve"> </w:t>
      </w:r>
    </w:p>
    <w:p w:rsidR="007C79C4" w:rsidRPr="003916C3" w:rsidRDefault="007C79C4" w:rsidP="008F0FB4">
      <w:pPr>
        <w:jc w:val="both"/>
        <w:rPr>
          <w:rFonts w:ascii="Arial" w:eastAsia="Times New Roman" w:hAnsi="Arial" w:cs="Arial"/>
          <w:strike/>
          <w:sz w:val="24"/>
          <w:szCs w:val="24"/>
          <w:lang w:eastAsia="de-DE"/>
        </w:rPr>
      </w:pPr>
    </w:p>
    <w:p w:rsidR="007C79C4" w:rsidRPr="003916C3" w:rsidRDefault="007C79C4" w:rsidP="008F0FB4">
      <w:pPr>
        <w:jc w:val="both"/>
        <w:rPr>
          <w:rFonts w:ascii="Arial" w:eastAsia="Times New Roman" w:hAnsi="Arial" w:cs="Arial"/>
          <w:strike/>
          <w:sz w:val="24"/>
          <w:szCs w:val="24"/>
          <w:lang w:eastAsia="de-DE"/>
        </w:rPr>
      </w:pPr>
    </w:p>
    <w:p w:rsidR="008F0FB4" w:rsidRPr="003916C3" w:rsidRDefault="001373B5" w:rsidP="00391E7D">
      <w:pPr>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4"/>
          <w:u w:val="single"/>
          <w:lang w:eastAsia="de-DE"/>
        </w:rPr>
        <w:t>§ 24</w:t>
      </w:r>
      <w:r w:rsidR="008F0FB4" w:rsidRPr="003916C3">
        <w:rPr>
          <w:rFonts w:ascii="Arial" w:eastAsia="Times New Roman" w:hAnsi="Arial" w:cs="Arial"/>
          <w:b/>
          <w:sz w:val="24"/>
          <w:szCs w:val="24"/>
          <w:u w:val="single"/>
          <w:lang w:eastAsia="de-DE"/>
        </w:rPr>
        <w:tab/>
      </w:r>
      <w:r w:rsidR="00391E7D" w:rsidRPr="003916C3">
        <w:rPr>
          <w:rFonts w:ascii="Arial" w:eastAsia="Times New Roman" w:hAnsi="Arial" w:cs="Arial"/>
          <w:b/>
          <w:sz w:val="24"/>
          <w:szCs w:val="20"/>
          <w:u w:val="single"/>
          <w:lang w:eastAsia="de-DE"/>
        </w:rPr>
        <w:t>Geschäftsführer</w:t>
      </w:r>
    </w:p>
    <w:p w:rsidR="00C45DE7" w:rsidRPr="003916C3" w:rsidRDefault="00C45DE7" w:rsidP="00C45DE7">
      <w:pPr>
        <w:pStyle w:val="Listenabsatz"/>
        <w:ind w:left="567"/>
        <w:jc w:val="both"/>
        <w:rPr>
          <w:rFonts w:ascii="Arial" w:eastAsia="Times New Roman" w:hAnsi="Arial" w:cs="Arial"/>
          <w:sz w:val="24"/>
          <w:szCs w:val="20"/>
          <w:lang w:eastAsia="de-DE"/>
        </w:rPr>
      </w:pPr>
    </w:p>
    <w:p w:rsidR="00391E7D" w:rsidRPr="003916C3" w:rsidRDefault="00391E7D" w:rsidP="00B1370F">
      <w:pPr>
        <w:pStyle w:val="Listenabsatz"/>
        <w:numPr>
          <w:ilvl w:val="0"/>
          <w:numId w:val="4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Im Verhältnis zum Geschäftsführer vertritt der Vorsitzende den Verein.</w:t>
      </w:r>
    </w:p>
    <w:p w:rsidR="00391E7D" w:rsidRPr="003916C3" w:rsidRDefault="00391E7D" w:rsidP="00391E7D">
      <w:pPr>
        <w:jc w:val="both"/>
        <w:rPr>
          <w:rFonts w:ascii="Arial" w:eastAsia="Times New Roman" w:hAnsi="Arial" w:cs="Arial"/>
          <w:sz w:val="24"/>
          <w:szCs w:val="20"/>
          <w:lang w:eastAsia="de-DE"/>
        </w:rPr>
      </w:pPr>
    </w:p>
    <w:p w:rsidR="00C45DE7" w:rsidRPr="003916C3" w:rsidRDefault="00C45DE7" w:rsidP="00B1370F">
      <w:pPr>
        <w:pStyle w:val="Listenabsatz"/>
        <w:numPr>
          <w:ilvl w:val="0"/>
          <w:numId w:val="47"/>
        </w:numPr>
        <w:ind w:left="567" w:hanging="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Der Geschäftsführer kann durch den Präsidenten des DRK-Landesverbandes Rheinland-Pfalz auf die Dauer von sechs Monaten beurlaubt werden, wenn er wichtige Rotkreuz-Interessen verletzt hat. Der Präsident des DRK-Bezirksverbandes kann eine vorläufige Beurlaubung bis zur Dauer von einem Monat aussprechen.</w:t>
      </w:r>
    </w:p>
    <w:p w:rsidR="00C45DE7" w:rsidRPr="003916C3" w:rsidRDefault="00C45DE7" w:rsidP="00C45DE7">
      <w:pPr>
        <w:pStyle w:val="Listenabsatz"/>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Innerhalb dieser Frist wird eine endgültige Entscheidung über die Amtsführung durch den Landesverbandsausschuss herbeigeführt.</w:t>
      </w:r>
    </w:p>
    <w:p w:rsidR="008F0FB4" w:rsidRPr="003916C3" w:rsidRDefault="008F0FB4" w:rsidP="008F0FB4">
      <w:pPr>
        <w:jc w:val="both"/>
        <w:rPr>
          <w:rFonts w:ascii="Arial" w:eastAsia="Times New Roman" w:hAnsi="Arial" w:cs="Arial"/>
          <w:sz w:val="24"/>
          <w:szCs w:val="20"/>
          <w:lang w:eastAsia="de-DE"/>
        </w:rPr>
      </w:pPr>
    </w:p>
    <w:p w:rsidR="008F0FB4" w:rsidRPr="003916C3" w:rsidRDefault="008F0FB4" w:rsidP="008F0FB4">
      <w:pPr>
        <w:jc w:val="both"/>
        <w:rPr>
          <w:rFonts w:ascii="Arial" w:eastAsia="Times New Roman" w:hAnsi="Arial" w:cs="Arial"/>
          <w:sz w:val="24"/>
          <w:szCs w:val="20"/>
          <w:lang w:eastAsia="de-DE"/>
        </w:rPr>
      </w:pPr>
    </w:p>
    <w:p w:rsidR="008F0FB4" w:rsidRPr="003916C3" w:rsidRDefault="001373B5" w:rsidP="008F0FB4">
      <w:pPr>
        <w:tabs>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b/>
          <w:sz w:val="24"/>
          <w:szCs w:val="24"/>
          <w:u w:val="single"/>
          <w:lang w:eastAsia="de-DE"/>
        </w:rPr>
        <w:t>§ 25</w:t>
      </w:r>
      <w:r w:rsidR="008F0FB4" w:rsidRPr="003916C3">
        <w:rPr>
          <w:rFonts w:ascii="Arial" w:eastAsia="Times New Roman" w:hAnsi="Arial" w:cs="Arial"/>
          <w:b/>
          <w:sz w:val="24"/>
          <w:szCs w:val="24"/>
          <w:u w:val="single"/>
          <w:lang w:eastAsia="de-DE"/>
        </w:rPr>
        <w:tab/>
        <w:t>Aufgaben des Geschäftsführers</w:t>
      </w:r>
    </w:p>
    <w:p w:rsidR="008F0FB4" w:rsidRPr="003916C3" w:rsidRDefault="008F0FB4" w:rsidP="00577178">
      <w:pPr>
        <w:ind w:right="283"/>
        <w:jc w:val="both"/>
        <w:rPr>
          <w:rFonts w:ascii="Arial" w:eastAsia="Times New Roman" w:hAnsi="Arial" w:cs="Arial"/>
          <w:sz w:val="24"/>
          <w:szCs w:val="24"/>
          <w:lang w:eastAsia="de-DE"/>
        </w:rPr>
      </w:pPr>
    </w:p>
    <w:p w:rsidR="008F0FB4" w:rsidRPr="003916C3" w:rsidRDefault="00577178" w:rsidP="00B1370F">
      <w:pPr>
        <w:pStyle w:val="Listenabsatz"/>
        <w:numPr>
          <w:ilvl w:val="0"/>
          <w:numId w:val="50"/>
        </w:numPr>
        <w:spacing w:after="120"/>
        <w:ind w:left="567" w:right="-1" w:hanging="42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Ist ein </w:t>
      </w:r>
      <w:r w:rsidR="008F0FB4" w:rsidRPr="003916C3">
        <w:rPr>
          <w:rFonts w:ascii="Arial" w:eastAsia="Times New Roman" w:hAnsi="Arial" w:cs="Arial"/>
          <w:sz w:val="24"/>
          <w:szCs w:val="24"/>
          <w:lang w:eastAsia="de-DE"/>
        </w:rPr>
        <w:t xml:space="preserve">Geschäftsführer </w:t>
      </w:r>
      <w:r w:rsidRPr="003916C3">
        <w:rPr>
          <w:rFonts w:ascii="Arial" w:eastAsia="Times New Roman" w:hAnsi="Arial" w:cs="Arial"/>
          <w:sz w:val="24"/>
          <w:szCs w:val="24"/>
          <w:lang w:eastAsia="de-DE"/>
        </w:rPr>
        <w:t xml:space="preserve">bestellt, so </w:t>
      </w:r>
      <w:r w:rsidR="008F0FB4" w:rsidRPr="003916C3">
        <w:rPr>
          <w:rFonts w:ascii="Arial" w:eastAsia="Times New Roman" w:hAnsi="Arial" w:cs="Arial"/>
          <w:sz w:val="24"/>
          <w:szCs w:val="24"/>
          <w:lang w:eastAsia="de-DE"/>
        </w:rPr>
        <w:t>hat</w:t>
      </w:r>
      <w:r w:rsidRPr="003916C3">
        <w:rPr>
          <w:rFonts w:ascii="Arial" w:eastAsia="Times New Roman" w:hAnsi="Arial" w:cs="Arial"/>
          <w:sz w:val="24"/>
          <w:szCs w:val="24"/>
          <w:lang w:eastAsia="de-DE"/>
        </w:rPr>
        <w:t xml:space="preserve"> er</w:t>
      </w:r>
      <w:r w:rsidR="008F0FB4" w:rsidRPr="003916C3">
        <w:rPr>
          <w:rFonts w:ascii="Arial" w:eastAsia="Times New Roman" w:hAnsi="Arial" w:cs="Arial"/>
          <w:sz w:val="24"/>
          <w:szCs w:val="24"/>
          <w:lang w:eastAsia="de-DE"/>
        </w:rPr>
        <w:t xml:space="preserve"> dem Vorstand laufend über alle wesentlichen Sachverhalte und Entwicklungen zu berichten, z. B. über</w:t>
      </w:r>
    </w:p>
    <w:p w:rsidR="008F0FB4" w:rsidRPr="003916C3" w:rsidRDefault="008F0FB4" w:rsidP="008F0FB4">
      <w:pPr>
        <w:numPr>
          <w:ilvl w:val="0"/>
          <w:numId w:val="7"/>
        </w:numPr>
        <w:tabs>
          <w:tab w:val="num" w:pos="993"/>
        </w:tabs>
        <w:ind w:left="993" w:right="-1"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den Stand der Umsetzung beschlossener Strategien und über andere grundsätzliche Fragen der Vereinsführung;</w:t>
      </w:r>
    </w:p>
    <w:p w:rsidR="008F0FB4" w:rsidRPr="003916C3" w:rsidRDefault="008F0FB4" w:rsidP="008F0FB4">
      <w:pPr>
        <w:tabs>
          <w:tab w:val="num" w:pos="993"/>
        </w:tabs>
        <w:ind w:left="993" w:right="-1"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b)</w:t>
      </w:r>
      <w:r w:rsidRPr="003916C3">
        <w:rPr>
          <w:rFonts w:ascii="Arial" w:eastAsia="Times New Roman" w:hAnsi="Arial" w:cs="Arial"/>
          <w:sz w:val="24"/>
          <w:szCs w:val="24"/>
          <w:lang w:eastAsia="de-DE"/>
        </w:rPr>
        <w:tab/>
        <w:t>den Gang der Geschäfte, die Einhaltung des Wirtschaftsplanes, die Liquidität und den Vermögensstand des Vereins und seiner Einrichtungen;</w:t>
      </w:r>
    </w:p>
    <w:p w:rsidR="008F0FB4" w:rsidRPr="003916C3" w:rsidRDefault="008F0FB4" w:rsidP="008F0FB4">
      <w:pPr>
        <w:tabs>
          <w:tab w:val="num" w:pos="993"/>
        </w:tabs>
        <w:ind w:left="993" w:right="-1"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c)</w:t>
      </w:r>
      <w:r w:rsidRPr="003916C3">
        <w:rPr>
          <w:rFonts w:ascii="Arial" w:eastAsia="Times New Roman" w:hAnsi="Arial" w:cs="Arial"/>
          <w:sz w:val="24"/>
          <w:szCs w:val="24"/>
          <w:lang w:eastAsia="de-DE"/>
        </w:rPr>
        <w:tab/>
        <w:t>die Risiken des Verbandes und seiner Gliederungen (§ 1 Abs. 3 Satz 2).</w:t>
      </w:r>
    </w:p>
    <w:p w:rsidR="008F0FB4" w:rsidRPr="003916C3" w:rsidRDefault="008F0FB4" w:rsidP="008F0FB4">
      <w:pPr>
        <w:ind w:left="567" w:right="-1" w:hanging="567"/>
        <w:jc w:val="both"/>
        <w:rPr>
          <w:rFonts w:ascii="Arial" w:eastAsia="Times New Roman" w:hAnsi="Arial" w:cs="Arial"/>
          <w:sz w:val="24"/>
          <w:szCs w:val="24"/>
          <w:lang w:eastAsia="de-DE"/>
        </w:rPr>
      </w:pPr>
    </w:p>
    <w:p w:rsidR="007C79C4" w:rsidRPr="003916C3" w:rsidRDefault="008F0FB4" w:rsidP="008F0FB4">
      <w:pPr>
        <w:pStyle w:val="Listenabsatz"/>
        <w:numPr>
          <w:ilvl w:val="0"/>
          <w:numId w:val="50"/>
        </w:numPr>
        <w:ind w:left="567" w:right="-1" w:hanging="567"/>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Die übrigen Rechte und Pflichten des </w:t>
      </w:r>
      <w:r w:rsidRPr="003916C3">
        <w:rPr>
          <w:rFonts w:ascii="Arial" w:eastAsia="Times New Roman" w:hAnsi="Arial" w:cs="Arial"/>
          <w:sz w:val="24"/>
          <w:szCs w:val="24"/>
          <w:lang w:eastAsia="de-DE"/>
        </w:rPr>
        <w:t>Geschäftsführers</w:t>
      </w:r>
      <w:r w:rsidRPr="003916C3">
        <w:rPr>
          <w:rFonts w:ascii="Arial" w:eastAsia="Times New Roman" w:hAnsi="Arial" w:cs="Arial"/>
          <w:sz w:val="24"/>
          <w:szCs w:val="20"/>
          <w:lang w:eastAsia="de-DE"/>
        </w:rPr>
        <w:t xml:space="preserve"> </w:t>
      </w:r>
      <w:r w:rsidR="003448F1" w:rsidRPr="003916C3">
        <w:rPr>
          <w:rFonts w:ascii="Arial" w:eastAsia="Times New Roman" w:hAnsi="Arial" w:cs="Arial"/>
          <w:sz w:val="24"/>
          <w:szCs w:val="20"/>
          <w:lang w:eastAsia="de-DE"/>
        </w:rPr>
        <w:t xml:space="preserve">können </w:t>
      </w:r>
      <w:r w:rsidRPr="003916C3">
        <w:rPr>
          <w:rFonts w:ascii="Arial" w:eastAsia="Times New Roman" w:hAnsi="Arial" w:cs="Arial"/>
          <w:sz w:val="24"/>
          <w:szCs w:val="20"/>
          <w:lang w:eastAsia="de-DE"/>
        </w:rPr>
        <w:t>in einer Geschäftsanweisung geregelt</w:t>
      </w:r>
      <w:r w:rsidR="003448F1" w:rsidRPr="003916C3">
        <w:rPr>
          <w:rFonts w:ascii="Arial" w:eastAsia="Times New Roman" w:hAnsi="Arial" w:cs="Arial"/>
          <w:sz w:val="24"/>
          <w:szCs w:val="20"/>
          <w:lang w:eastAsia="de-DE"/>
        </w:rPr>
        <w:t xml:space="preserve"> werden</w:t>
      </w:r>
      <w:r w:rsidRPr="003916C3">
        <w:rPr>
          <w:rFonts w:ascii="Arial" w:eastAsia="Times New Roman" w:hAnsi="Arial" w:cs="Arial"/>
          <w:sz w:val="24"/>
          <w:szCs w:val="20"/>
          <w:lang w:eastAsia="de-DE"/>
        </w:rPr>
        <w:t>, die von den Mitgliedern des Vorstands erlassen wird.</w:t>
      </w:r>
    </w:p>
    <w:p w:rsidR="007C79C4" w:rsidRPr="003916C3" w:rsidRDefault="007C79C4" w:rsidP="008F0FB4">
      <w:pPr>
        <w:jc w:val="both"/>
        <w:rPr>
          <w:rFonts w:ascii="Arial" w:eastAsia="Times New Roman" w:hAnsi="Arial" w:cs="Arial"/>
          <w:sz w:val="24"/>
          <w:szCs w:val="24"/>
          <w:lang w:eastAsia="de-DE"/>
        </w:rPr>
      </w:pPr>
    </w:p>
    <w:p w:rsidR="007C79C4" w:rsidRPr="003916C3" w:rsidRDefault="007C79C4" w:rsidP="008F0FB4">
      <w:pPr>
        <w:jc w:val="both"/>
        <w:rPr>
          <w:rFonts w:ascii="Arial" w:eastAsia="Times New Roman" w:hAnsi="Arial" w:cs="Arial"/>
          <w:sz w:val="24"/>
          <w:szCs w:val="24"/>
          <w:lang w:eastAsia="de-DE"/>
        </w:rPr>
      </w:pPr>
    </w:p>
    <w:p w:rsidR="008F0FB4" w:rsidRPr="003916C3" w:rsidRDefault="001373B5" w:rsidP="008F0FB4">
      <w:pPr>
        <w:ind w:left="567" w:hanging="567"/>
        <w:jc w:val="both"/>
        <w:rPr>
          <w:rFonts w:ascii="Arial" w:eastAsia="Times New Roman" w:hAnsi="Arial" w:cs="Arial"/>
          <w:b/>
          <w:sz w:val="24"/>
          <w:szCs w:val="20"/>
          <w:u w:val="single"/>
          <w:lang w:eastAsia="de-DE"/>
        </w:rPr>
      </w:pPr>
      <w:r w:rsidRPr="003916C3">
        <w:rPr>
          <w:rFonts w:ascii="Arial" w:eastAsia="Times New Roman" w:hAnsi="Arial" w:cs="Arial"/>
          <w:b/>
          <w:sz w:val="24"/>
          <w:szCs w:val="20"/>
          <w:u w:val="single"/>
          <w:lang w:eastAsia="de-DE"/>
        </w:rPr>
        <w:t>§ 26</w:t>
      </w:r>
      <w:r w:rsidR="008F0FB4" w:rsidRPr="003916C3">
        <w:rPr>
          <w:rFonts w:ascii="Arial" w:eastAsia="Times New Roman" w:hAnsi="Arial" w:cs="Arial"/>
          <w:b/>
          <w:sz w:val="24"/>
          <w:szCs w:val="20"/>
          <w:u w:val="single"/>
          <w:lang w:eastAsia="de-DE"/>
        </w:rPr>
        <w:tab/>
        <w:t>Fach- und Sonderausschüsse</w:t>
      </w:r>
    </w:p>
    <w:p w:rsidR="008F0FB4" w:rsidRPr="003916C3" w:rsidRDefault="008F0FB4" w:rsidP="005C0DA7">
      <w:pPr>
        <w:jc w:val="both"/>
        <w:rPr>
          <w:rFonts w:ascii="Arial" w:eastAsia="Times New Roman" w:hAnsi="Arial" w:cs="Arial"/>
          <w:sz w:val="24"/>
          <w:szCs w:val="20"/>
          <w:lang w:eastAsia="de-DE"/>
        </w:rPr>
      </w:pPr>
    </w:p>
    <w:p w:rsidR="00CF5173" w:rsidRPr="003916C3" w:rsidRDefault="00CF5173" w:rsidP="00B1370F">
      <w:pPr>
        <w:pStyle w:val="Listenabsatz"/>
        <w:numPr>
          <w:ilvl w:val="0"/>
          <w:numId w:val="44"/>
        </w:numPr>
        <w:ind w:left="567" w:hanging="567"/>
        <w:jc w:val="both"/>
        <w:rPr>
          <w:rFonts w:ascii="Arial" w:eastAsia="Times New Roman" w:hAnsi="Arial" w:cs="Arial"/>
          <w:sz w:val="24"/>
          <w:szCs w:val="20"/>
          <w:u w:val="single"/>
          <w:lang w:eastAsia="de-DE"/>
        </w:rPr>
      </w:pPr>
      <w:r w:rsidRPr="003916C3">
        <w:rPr>
          <w:rFonts w:ascii="Arial" w:eastAsia="Times New Roman" w:hAnsi="Arial" w:cs="Arial"/>
          <w:sz w:val="24"/>
          <w:szCs w:val="20"/>
          <w:u w:val="single"/>
          <w:lang w:eastAsia="de-DE"/>
        </w:rPr>
        <w:t xml:space="preserve">Ausschüsse </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Ausschüsse sind Fachausschüsse oder Sonderausschüsse.</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Ein Fachausschuss ist ein Dauerausschuss für ein bestimmtes Arbeitsgebiet (z.B. Fachausschuss Sozialarbeit). Ein Sonderausschuss ist ein Ausschuss, der auf Zeit zur Erfüllung einer bestimmten Aufgabe gebildet wird. </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Ausschüsse haben alle in ihr Aufgabengebiet fallenden Fragen zu erörtern und dem </w:t>
      </w:r>
      <w:r w:rsidR="004C1FE9"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orstand Empfehlungen zu geben und Vorschläge zu machen, soweit ihnen nicht weitergehende Befugnisse ausdrücklich übertragen sind.</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Die Ausschussmitglieder werden durch den Vorsitzenden im Einvernehmen mit dem </w:t>
      </w:r>
      <w:r w:rsidR="004C1FE9" w:rsidRPr="003916C3">
        <w:rPr>
          <w:rFonts w:ascii="Arial" w:eastAsia="Times New Roman" w:hAnsi="Arial" w:cs="Arial"/>
          <w:sz w:val="24"/>
          <w:szCs w:val="20"/>
          <w:lang w:eastAsia="de-DE"/>
        </w:rPr>
        <w:t>V</w:t>
      </w:r>
      <w:r w:rsidRPr="003916C3">
        <w:rPr>
          <w:rFonts w:ascii="Arial" w:eastAsia="Times New Roman" w:hAnsi="Arial" w:cs="Arial"/>
          <w:sz w:val="24"/>
          <w:szCs w:val="20"/>
          <w:lang w:eastAsia="de-DE"/>
        </w:rPr>
        <w:t>orstand für die Dauer der Aufgabe bzw. Wahlperiode berufen.</w:t>
      </w: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Vorzeitige Abberufung ist möglich. </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B1370F">
      <w:pPr>
        <w:pStyle w:val="Listenabsatz"/>
        <w:numPr>
          <w:ilvl w:val="0"/>
          <w:numId w:val="44"/>
        </w:numPr>
        <w:ind w:left="567" w:hanging="567"/>
        <w:jc w:val="both"/>
        <w:rPr>
          <w:rFonts w:ascii="Arial" w:eastAsia="Times New Roman" w:hAnsi="Arial" w:cs="Arial"/>
          <w:sz w:val="24"/>
          <w:szCs w:val="20"/>
          <w:u w:val="single"/>
          <w:lang w:eastAsia="de-DE"/>
        </w:rPr>
      </w:pPr>
      <w:r w:rsidRPr="003916C3">
        <w:rPr>
          <w:rFonts w:ascii="Arial" w:eastAsia="Times New Roman" w:hAnsi="Arial" w:cs="Arial"/>
          <w:sz w:val="24"/>
          <w:szCs w:val="20"/>
          <w:u w:val="single"/>
          <w:lang w:eastAsia="de-DE"/>
        </w:rPr>
        <w:lastRenderedPageBreak/>
        <w:t>Arbeitskreise</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Zur Beratung des Vorstandes in einzelnen satzungsgemäßen Aufgaben können Arbeitskreise gebildet werden, in denen auch Personen tätig werden, die nicht dem Roten Kreuz angehören (z</w:t>
      </w:r>
      <w:r w:rsidR="00EC1A83">
        <w:rPr>
          <w:rFonts w:ascii="Arial" w:eastAsia="Times New Roman" w:hAnsi="Arial" w:cs="Arial"/>
          <w:sz w:val="24"/>
          <w:szCs w:val="20"/>
          <w:lang w:eastAsia="de-DE"/>
        </w:rPr>
        <w:t>.B. Arbeitskreis „Sozialarbeit“</w:t>
      </w:r>
      <w:r w:rsidRPr="003916C3">
        <w:rPr>
          <w:rFonts w:ascii="Arial" w:eastAsia="Times New Roman" w:hAnsi="Arial" w:cs="Arial"/>
          <w:sz w:val="24"/>
          <w:szCs w:val="20"/>
          <w:lang w:eastAsia="de-DE"/>
        </w:rPr>
        <w:t xml:space="preserve">). </w:t>
      </w:r>
    </w:p>
    <w:p w:rsidR="00CF5173" w:rsidRPr="003916C3" w:rsidRDefault="00CF5173" w:rsidP="00CF5173">
      <w:pPr>
        <w:ind w:left="567" w:hanging="567"/>
        <w:jc w:val="both"/>
        <w:rPr>
          <w:rFonts w:ascii="Arial" w:eastAsia="Times New Roman" w:hAnsi="Arial" w:cs="Arial"/>
          <w:sz w:val="24"/>
          <w:szCs w:val="20"/>
          <w:lang w:eastAsia="de-DE"/>
        </w:rPr>
      </w:pPr>
    </w:p>
    <w:p w:rsidR="00CF5173" w:rsidRPr="003916C3" w:rsidRDefault="00CF5173" w:rsidP="00CF5173">
      <w:pPr>
        <w:ind w:left="567"/>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Der Leiter und seine Mitglieder des Arbeitskreises werden vom Vorsitzenden im Einvernehmen mit dem Vorstand für die Dauer der Wahlperiode berufen und abberufen.  </w:t>
      </w:r>
    </w:p>
    <w:p w:rsidR="007C79C4" w:rsidRPr="003916C3" w:rsidRDefault="007C79C4" w:rsidP="008F0FB4">
      <w:pPr>
        <w:jc w:val="both"/>
        <w:rPr>
          <w:rFonts w:ascii="Arial" w:eastAsia="Times New Roman" w:hAnsi="Arial" w:cs="Arial"/>
          <w:sz w:val="24"/>
          <w:szCs w:val="24"/>
          <w:lang w:eastAsia="de-DE"/>
        </w:rPr>
      </w:pPr>
    </w:p>
    <w:p w:rsidR="007C79C4" w:rsidRPr="003916C3" w:rsidRDefault="007C79C4" w:rsidP="008F0FB4">
      <w:pPr>
        <w:jc w:val="both"/>
        <w:rPr>
          <w:rFonts w:ascii="Arial" w:eastAsia="Times New Roman" w:hAnsi="Arial" w:cs="Arial"/>
          <w:sz w:val="24"/>
          <w:szCs w:val="24"/>
          <w:lang w:eastAsia="de-DE"/>
        </w:rPr>
      </w:pPr>
    </w:p>
    <w:p w:rsidR="007C79C4" w:rsidRPr="003916C3" w:rsidRDefault="007C79C4" w:rsidP="008F0FB4">
      <w:pPr>
        <w:jc w:val="both"/>
        <w:rPr>
          <w:rFonts w:ascii="Arial" w:eastAsia="Times New Roman" w:hAnsi="Arial" w:cs="Arial"/>
          <w:sz w:val="24"/>
          <w:szCs w:val="24"/>
          <w:lang w:eastAsia="de-DE"/>
        </w:rPr>
      </w:pPr>
    </w:p>
    <w:p w:rsidR="008F0FB4" w:rsidRPr="003916C3" w:rsidRDefault="008F0FB4" w:rsidP="008F0FB4">
      <w:pPr>
        <w:jc w:val="both"/>
        <w:rPr>
          <w:rFonts w:ascii="Arial" w:eastAsia="Times New Roman" w:hAnsi="Arial" w:cs="Arial"/>
          <w:b/>
          <w:sz w:val="28"/>
          <w:szCs w:val="20"/>
          <w:lang w:eastAsia="de-DE"/>
        </w:rPr>
      </w:pPr>
      <w:r w:rsidRPr="003916C3">
        <w:rPr>
          <w:rFonts w:ascii="Arial" w:eastAsia="Times New Roman" w:hAnsi="Arial" w:cs="Arial"/>
          <w:b/>
          <w:sz w:val="28"/>
          <w:szCs w:val="20"/>
          <w:lang w:eastAsia="de-DE"/>
        </w:rPr>
        <w:t xml:space="preserve">Fünfter Abschnitt: </w:t>
      </w:r>
    </w:p>
    <w:p w:rsidR="008F0FB4" w:rsidRPr="003916C3" w:rsidRDefault="008F0FB4" w:rsidP="008F0FB4">
      <w:pPr>
        <w:jc w:val="both"/>
        <w:rPr>
          <w:rFonts w:ascii="Arial" w:eastAsia="Times New Roman" w:hAnsi="Arial" w:cs="Arial"/>
          <w:b/>
          <w:sz w:val="28"/>
          <w:szCs w:val="20"/>
          <w:lang w:eastAsia="de-DE"/>
        </w:rPr>
      </w:pPr>
      <w:r w:rsidRPr="003916C3">
        <w:rPr>
          <w:rFonts w:ascii="Arial" w:eastAsia="Times New Roman" w:hAnsi="Arial" w:cs="Arial"/>
          <w:b/>
          <w:sz w:val="28"/>
          <w:szCs w:val="20"/>
          <w:lang w:eastAsia="de-DE"/>
        </w:rPr>
        <w:t>Rotkreuz-Gemeinschaften</w:t>
      </w:r>
    </w:p>
    <w:p w:rsidR="008F0FB4" w:rsidRPr="003916C3" w:rsidRDefault="008F0FB4" w:rsidP="008F0FB4">
      <w:pPr>
        <w:jc w:val="both"/>
        <w:rPr>
          <w:rFonts w:ascii="Arial" w:eastAsia="Times New Roman" w:hAnsi="Arial" w:cs="Arial"/>
          <w:sz w:val="24"/>
          <w:szCs w:val="24"/>
          <w:lang w:eastAsia="de-DE"/>
        </w:rPr>
      </w:pPr>
    </w:p>
    <w:p w:rsidR="008F0FB4" w:rsidRPr="003916C3" w:rsidRDefault="001373B5" w:rsidP="008F0FB4">
      <w:pPr>
        <w:ind w:left="567" w:hanging="567"/>
        <w:jc w:val="both"/>
        <w:rPr>
          <w:rFonts w:ascii="Arial" w:eastAsia="Times New Roman" w:hAnsi="Arial" w:cs="Arial"/>
          <w:b/>
          <w:strike/>
          <w:sz w:val="24"/>
          <w:szCs w:val="20"/>
          <w:vertAlign w:val="superscript"/>
          <w:lang w:eastAsia="de-DE"/>
        </w:rPr>
      </w:pPr>
      <w:r w:rsidRPr="003916C3">
        <w:rPr>
          <w:rFonts w:ascii="Arial" w:eastAsia="Times New Roman" w:hAnsi="Arial" w:cs="Arial"/>
          <w:b/>
          <w:sz w:val="24"/>
          <w:szCs w:val="20"/>
          <w:u w:val="single"/>
          <w:lang w:eastAsia="de-DE"/>
        </w:rPr>
        <w:t>§ 27</w:t>
      </w:r>
      <w:r w:rsidR="008F0FB4" w:rsidRPr="003916C3">
        <w:rPr>
          <w:rFonts w:ascii="Arial" w:eastAsia="Times New Roman" w:hAnsi="Arial" w:cs="Arial"/>
          <w:b/>
          <w:sz w:val="24"/>
          <w:szCs w:val="20"/>
          <w:u w:val="single"/>
          <w:lang w:eastAsia="de-DE"/>
        </w:rPr>
        <w:tab/>
        <w:t>Rotkreuz-Gemeinschaften</w:t>
      </w:r>
    </w:p>
    <w:p w:rsidR="005C0DA7" w:rsidRPr="003916C3" w:rsidRDefault="005C0DA7" w:rsidP="008F0FB4">
      <w:pPr>
        <w:ind w:left="567" w:hanging="567"/>
        <w:jc w:val="both"/>
        <w:rPr>
          <w:rFonts w:ascii="Arial" w:eastAsia="Times New Roman" w:hAnsi="Arial" w:cs="Arial"/>
          <w:b/>
          <w:sz w:val="24"/>
          <w:szCs w:val="20"/>
          <w:u w:val="single"/>
          <w:lang w:eastAsia="de-DE"/>
        </w:rPr>
      </w:pPr>
    </w:p>
    <w:p w:rsidR="008F0FB4" w:rsidRPr="003916C3" w:rsidRDefault="008F0FB4" w:rsidP="00B1370F">
      <w:pPr>
        <w:numPr>
          <w:ilvl w:val="0"/>
          <w:numId w:val="29"/>
        </w:numPr>
        <w:ind w:hanging="712"/>
        <w:jc w:val="both"/>
        <w:rPr>
          <w:rFonts w:ascii="Arial" w:eastAsia="Times New Roman" w:hAnsi="Arial" w:cs="Arial"/>
          <w:b/>
          <w:sz w:val="24"/>
          <w:szCs w:val="20"/>
          <w:lang w:eastAsia="de-DE"/>
        </w:rPr>
      </w:pPr>
      <w:r w:rsidRPr="003916C3">
        <w:rPr>
          <w:rFonts w:ascii="Arial" w:eastAsia="Times New Roman" w:hAnsi="Arial" w:cs="Arial"/>
          <w:sz w:val="24"/>
          <w:szCs w:val="20"/>
          <w:lang w:eastAsia="de-DE"/>
        </w:rPr>
        <w:t>Rotkreuz-Gemeinschaften sind Gemeinschaften, deren Angehörige satzungsgemäße Aufgaben des Roten Kreuzes erfüllen und für diese ausgebildet oder angeleitet sind.</w:t>
      </w:r>
    </w:p>
    <w:p w:rsidR="00645459" w:rsidRPr="003916C3" w:rsidRDefault="00645459" w:rsidP="00645459">
      <w:pPr>
        <w:ind w:left="360" w:firstLine="348"/>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Rotkreuz-Gemeinschaften sind:</w:t>
      </w:r>
    </w:p>
    <w:p w:rsidR="00645459" w:rsidRPr="003916C3" w:rsidRDefault="00645459" w:rsidP="00645459">
      <w:pPr>
        <w:ind w:left="360"/>
        <w:jc w:val="both"/>
        <w:rPr>
          <w:rFonts w:ascii="Arial" w:eastAsia="Times New Roman" w:hAnsi="Arial" w:cs="Arial"/>
          <w:sz w:val="24"/>
          <w:szCs w:val="20"/>
          <w:lang w:eastAsia="de-DE"/>
        </w:rPr>
      </w:pPr>
    </w:p>
    <w:p w:rsidR="00645459" w:rsidRPr="003916C3" w:rsidRDefault="00645459" w:rsidP="00B1370F">
      <w:pPr>
        <w:pStyle w:val="Listenabsatz"/>
        <w:numPr>
          <w:ilvl w:val="0"/>
          <w:numId w:val="43"/>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„Bereitschaft“,</w:t>
      </w:r>
    </w:p>
    <w:p w:rsidR="00645459" w:rsidRPr="003916C3" w:rsidRDefault="00645459" w:rsidP="00B1370F">
      <w:pPr>
        <w:pStyle w:val="Listenabsatz"/>
        <w:numPr>
          <w:ilvl w:val="0"/>
          <w:numId w:val="43"/>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das „Jugendrotkreuz“,</w:t>
      </w:r>
    </w:p>
    <w:p w:rsidR="00645459" w:rsidRPr="003916C3" w:rsidRDefault="00645459" w:rsidP="00B1370F">
      <w:pPr>
        <w:pStyle w:val="Listenabsatz"/>
        <w:numPr>
          <w:ilvl w:val="0"/>
          <w:numId w:val="43"/>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„Wasserwacht“,</w:t>
      </w:r>
    </w:p>
    <w:p w:rsidR="00645459" w:rsidRPr="003916C3" w:rsidRDefault="00645459" w:rsidP="00B1370F">
      <w:pPr>
        <w:pStyle w:val="Listenabsatz"/>
        <w:numPr>
          <w:ilvl w:val="0"/>
          <w:numId w:val="43"/>
        </w:numPr>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Wohlfahrts- und Sozialarbeit.</w:t>
      </w:r>
    </w:p>
    <w:p w:rsidR="00645459" w:rsidRPr="003916C3" w:rsidRDefault="00645459" w:rsidP="00645459">
      <w:pPr>
        <w:jc w:val="both"/>
        <w:rPr>
          <w:rFonts w:ascii="Arial" w:eastAsia="Times New Roman" w:hAnsi="Arial" w:cs="Arial"/>
          <w:sz w:val="24"/>
          <w:szCs w:val="20"/>
          <w:lang w:eastAsia="de-DE"/>
        </w:rPr>
      </w:pPr>
    </w:p>
    <w:p w:rsidR="00645459" w:rsidRPr="003916C3" w:rsidRDefault="00645459" w:rsidP="005C0DA7">
      <w:pPr>
        <w:numPr>
          <w:ilvl w:val="0"/>
          <w:numId w:val="29"/>
        </w:numPr>
        <w:ind w:hanging="712"/>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Beschlüsse, die finanzielle oder allgemeine Rotkreuz-Fragen berühren, bedürfen der Zustimmung des Ortsvereinsvorstandes.</w:t>
      </w:r>
    </w:p>
    <w:p w:rsidR="008F0FB4" w:rsidRPr="003916C3" w:rsidRDefault="008F0FB4" w:rsidP="008F0FB4">
      <w:pPr>
        <w:jc w:val="both"/>
        <w:rPr>
          <w:rFonts w:ascii="Arial" w:eastAsia="Times New Roman" w:hAnsi="Arial" w:cs="Arial"/>
          <w:sz w:val="24"/>
          <w:szCs w:val="20"/>
          <w:lang w:eastAsia="de-DE"/>
        </w:rPr>
      </w:pPr>
    </w:p>
    <w:p w:rsidR="007C79C4" w:rsidRPr="003916C3" w:rsidRDefault="00645459" w:rsidP="008F0FB4">
      <w:pPr>
        <w:numPr>
          <w:ilvl w:val="0"/>
          <w:numId w:val="29"/>
        </w:numPr>
        <w:ind w:hanging="712"/>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Die Rotkreuz-Gemeinschaften regeln ihren Organisationsaufbau, ihre Aufgabenstellung, Ausbildung sowie ihre Rechte und Pflichten und die ihrer Angehörigen in ihren jeweiligen Ordnungen nebst deren eventuell weiterführenden Vorschriften.</w:t>
      </w:r>
    </w:p>
    <w:p w:rsidR="005C0DA7" w:rsidRPr="003916C3" w:rsidRDefault="005C0DA7" w:rsidP="005C0DA7">
      <w:pPr>
        <w:jc w:val="both"/>
        <w:rPr>
          <w:rFonts w:ascii="Arial" w:eastAsia="Times New Roman" w:hAnsi="Arial" w:cs="Arial"/>
          <w:sz w:val="24"/>
          <w:szCs w:val="20"/>
          <w:lang w:eastAsia="de-DE"/>
        </w:rPr>
      </w:pPr>
    </w:p>
    <w:p w:rsidR="00C74D17" w:rsidRPr="003916C3" w:rsidRDefault="00C74D17" w:rsidP="008F0FB4">
      <w:pPr>
        <w:jc w:val="both"/>
        <w:rPr>
          <w:rFonts w:ascii="Arial" w:eastAsia="Times New Roman" w:hAnsi="Arial" w:cs="Arial"/>
          <w:sz w:val="24"/>
          <w:szCs w:val="24"/>
          <w:lang w:eastAsia="de-DE"/>
        </w:rPr>
      </w:pP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 xml:space="preserve">Sechster Abschnitt: </w:t>
      </w:r>
    </w:p>
    <w:p w:rsidR="008F0FB4" w:rsidRPr="003916C3" w:rsidRDefault="008F0FB4" w:rsidP="008F0FB4">
      <w:pPr>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Wirtschaftsführung, Gemeinnützigkeit</w:t>
      </w:r>
    </w:p>
    <w:p w:rsidR="008F0FB4" w:rsidRPr="003916C3" w:rsidRDefault="008F0FB4" w:rsidP="008F0FB4">
      <w:pPr>
        <w:jc w:val="both"/>
        <w:rPr>
          <w:rFonts w:ascii="Arial" w:eastAsia="Times New Roman" w:hAnsi="Arial" w:cs="Arial"/>
          <w:sz w:val="24"/>
          <w:szCs w:val="24"/>
          <w:lang w:eastAsia="de-DE"/>
        </w:rPr>
      </w:pPr>
    </w:p>
    <w:p w:rsidR="008F0FB4" w:rsidRPr="003916C3" w:rsidRDefault="009E6A8F" w:rsidP="008F0FB4">
      <w:pPr>
        <w:ind w:left="567" w:hanging="567"/>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2</w:t>
      </w:r>
      <w:r w:rsidR="001373B5" w:rsidRPr="003916C3">
        <w:rPr>
          <w:rFonts w:ascii="Arial" w:eastAsia="Times New Roman" w:hAnsi="Arial" w:cs="Arial"/>
          <w:b/>
          <w:sz w:val="24"/>
          <w:szCs w:val="24"/>
          <w:u w:val="single"/>
          <w:lang w:eastAsia="de-DE"/>
        </w:rPr>
        <w:t>8</w:t>
      </w:r>
      <w:r w:rsidR="008F0FB4" w:rsidRPr="003916C3">
        <w:rPr>
          <w:rFonts w:ascii="Arial" w:eastAsia="Times New Roman" w:hAnsi="Arial" w:cs="Arial"/>
          <w:b/>
          <w:sz w:val="24"/>
          <w:szCs w:val="24"/>
          <w:u w:val="single"/>
          <w:lang w:eastAsia="de-DE"/>
        </w:rPr>
        <w:tab/>
        <w:t>Wirtschaftsführung</w:t>
      </w:r>
    </w:p>
    <w:p w:rsidR="008F0FB4" w:rsidRPr="003916C3" w:rsidRDefault="008F0FB4" w:rsidP="008F0FB4">
      <w:pPr>
        <w:jc w:val="both"/>
        <w:rPr>
          <w:rFonts w:ascii="Arial" w:eastAsia="Times New Roman" w:hAnsi="Arial" w:cs="Arial"/>
          <w:b/>
          <w:sz w:val="24"/>
          <w:szCs w:val="24"/>
          <w:lang w:eastAsia="de-DE"/>
        </w:rPr>
      </w:pPr>
    </w:p>
    <w:p w:rsidR="008F0FB4" w:rsidRPr="003916C3" w:rsidRDefault="008F0FB4" w:rsidP="008F0FB4">
      <w:pPr>
        <w:numPr>
          <w:ilvl w:val="0"/>
          <w:numId w:val="8"/>
        </w:numPr>
        <w:tabs>
          <w:tab w:val="num"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Der Deutsches Rotes Kreuz Ortsverein … e. V. erfüllt seine Aufgaben im Rahmen seiner personellen und finanziellen Möglichkeiten. Er verpflichtet sich zur Transparenz in seiner Finanz- und Wirtschaftsführung.</w:t>
      </w:r>
    </w:p>
    <w:p w:rsidR="00FD398F" w:rsidRPr="003916C3" w:rsidRDefault="00FD398F" w:rsidP="00FD398F">
      <w:pPr>
        <w:ind w:left="567"/>
        <w:jc w:val="both"/>
        <w:rPr>
          <w:rFonts w:ascii="Arial" w:eastAsia="Times New Roman" w:hAnsi="Arial" w:cs="Arial"/>
          <w:b/>
          <w:sz w:val="24"/>
          <w:szCs w:val="24"/>
          <w:lang w:eastAsia="de-DE"/>
        </w:rPr>
      </w:pPr>
    </w:p>
    <w:p w:rsidR="00FD398F" w:rsidRPr="003916C3" w:rsidRDefault="00FD398F" w:rsidP="008F0FB4">
      <w:pPr>
        <w:numPr>
          <w:ilvl w:val="0"/>
          <w:numId w:val="8"/>
        </w:numPr>
        <w:tabs>
          <w:tab w:val="num"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Finanzierung der Aufgaben des Ortsvereins erfolgt im </w:t>
      </w:r>
      <w:r w:rsidR="001527EE" w:rsidRPr="003916C3">
        <w:rPr>
          <w:rFonts w:ascii="Arial" w:eastAsia="Times New Roman" w:hAnsi="Arial" w:cs="Arial"/>
          <w:sz w:val="24"/>
          <w:szCs w:val="24"/>
          <w:lang w:eastAsia="de-DE"/>
        </w:rPr>
        <w:t>W</w:t>
      </w:r>
      <w:r w:rsidRPr="003916C3">
        <w:rPr>
          <w:rFonts w:ascii="Arial" w:eastAsia="Times New Roman" w:hAnsi="Arial" w:cs="Arial"/>
          <w:sz w:val="24"/>
          <w:szCs w:val="24"/>
          <w:lang w:eastAsia="de-DE"/>
        </w:rPr>
        <w:t>esentlichen durch Anteile aus Mitglied</w:t>
      </w:r>
      <w:r w:rsidR="00E1587C"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beiträgen, Zuschüssen, Spenden, Leistungsentgelten,</w:t>
      </w:r>
      <w:r w:rsidR="001527EE" w:rsidRPr="003916C3">
        <w:rPr>
          <w:rFonts w:ascii="Arial" w:eastAsia="Times New Roman" w:hAnsi="Arial" w:cs="Arial"/>
          <w:sz w:val="24"/>
          <w:szCs w:val="24"/>
          <w:lang w:eastAsia="de-DE"/>
        </w:rPr>
        <w:t xml:space="preserve"> Sammlungen</w:t>
      </w:r>
      <w:r w:rsidR="00F83212" w:rsidRPr="003916C3">
        <w:rPr>
          <w:rFonts w:ascii="Arial" w:eastAsia="Times New Roman" w:hAnsi="Arial" w:cs="Arial"/>
          <w:sz w:val="24"/>
          <w:szCs w:val="24"/>
          <w:lang w:eastAsia="de-DE"/>
        </w:rPr>
        <w:t xml:space="preserve"> und sonstigen Mitteln</w:t>
      </w:r>
      <w:r w:rsidRPr="003916C3">
        <w:rPr>
          <w:rFonts w:ascii="Arial" w:eastAsia="Times New Roman" w:hAnsi="Arial" w:cs="Arial"/>
          <w:sz w:val="24"/>
          <w:szCs w:val="24"/>
          <w:lang w:eastAsia="de-DE"/>
        </w:rPr>
        <w:t>.</w:t>
      </w:r>
    </w:p>
    <w:p w:rsidR="008F0FB4" w:rsidRPr="003916C3" w:rsidRDefault="008F0FB4" w:rsidP="008F0FB4">
      <w:pPr>
        <w:tabs>
          <w:tab w:val="num" w:pos="567"/>
        </w:tabs>
        <w:ind w:left="567" w:hanging="567"/>
        <w:jc w:val="both"/>
        <w:rPr>
          <w:rFonts w:ascii="Arial" w:eastAsia="Times New Roman" w:hAnsi="Arial" w:cs="Arial"/>
          <w:sz w:val="24"/>
          <w:szCs w:val="24"/>
          <w:lang w:eastAsia="de-DE"/>
        </w:rPr>
      </w:pPr>
    </w:p>
    <w:p w:rsidR="008F0FB4" w:rsidRPr="003916C3" w:rsidRDefault="00FD398F" w:rsidP="008F0FB4">
      <w:pPr>
        <w:numPr>
          <w:ilvl w:val="0"/>
          <w:numId w:val="8"/>
        </w:numPr>
        <w:tabs>
          <w:tab w:val="num"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 xml:space="preserve">Die </w:t>
      </w:r>
      <w:r w:rsidR="008F0FB4" w:rsidRPr="003916C3">
        <w:rPr>
          <w:rFonts w:ascii="Arial" w:eastAsia="Times New Roman" w:hAnsi="Arial" w:cs="Arial"/>
          <w:sz w:val="24"/>
          <w:szCs w:val="24"/>
          <w:lang w:eastAsia="de-DE"/>
        </w:rPr>
        <w:t>Mittel des Deutschen Roten Kreuzes Ortsverein … e. V. sind sparsam und wirtschaftlich zu verwenden. Ihre Bewirtschaftung geschieht nach Maßgabe des Wirtschaftsplanes.</w:t>
      </w:r>
    </w:p>
    <w:p w:rsidR="008F0FB4" w:rsidRPr="003916C3" w:rsidRDefault="008F0FB4" w:rsidP="008F0FB4">
      <w:pPr>
        <w:jc w:val="both"/>
        <w:rPr>
          <w:rFonts w:ascii="Arial" w:eastAsia="Times New Roman" w:hAnsi="Arial" w:cs="Arial"/>
          <w:sz w:val="24"/>
          <w:szCs w:val="24"/>
          <w:lang w:eastAsia="de-DE"/>
        </w:rPr>
      </w:pPr>
    </w:p>
    <w:p w:rsidR="008F0FB4" w:rsidRPr="003916C3" w:rsidRDefault="008F0FB4" w:rsidP="008F0FB4">
      <w:pPr>
        <w:numPr>
          <w:ilvl w:val="0"/>
          <w:numId w:val="8"/>
        </w:numPr>
        <w:tabs>
          <w:tab w:val="num"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Jahresabschlüsse sind dem Kreisverband</w:t>
      </w:r>
      <w:r w:rsidR="005C1EA9" w:rsidRPr="003916C3">
        <w:rPr>
          <w:rFonts w:ascii="Arial" w:eastAsia="Times New Roman" w:hAnsi="Arial" w:cs="Arial"/>
          <w:sz w:val="24"/>
          <w:szCs w:val="24"/>
          <w:lang w:eastAsia="de-DE"/>
        </w:rPr>
        <w:t xml:space="preserve"> zeitnah, spätestens jedoch bis zum Ende des folgenden Jahres</w:t>
      </w:r>
      <w:r w:rsidRPr="003916C3">
        <w:rPr>
          <w:rFonts w:ascii="Arial" w:eastAsia="Times New Roman" w:hAnsi="Arial" w:cs="Arial"/>
          <w:sz w:val="24"/>
          <w:szCs w:val="24"/>
          <w:lang w:eastAsia="de-DE"/>
        </w:rPr>
        <w:t xml:space="preserve"> vorzulegen.</w:t>
      </w:r>
      <w:r w:rsidR="00FD398F" w:rsidRPr="003916C3">
        <w:rPr>
          <w:rFonts w:ascii="Arial" w:eastAsia="Times New Roman" w:hAnsi="Arial" w:cs="Arial"/>
          <w:sz w:val="24"/>
          <w:szCs w:val="24"/>
          <w:lang w:eastAsia="de-DE"/>
        </w:rPr>
        <w:t xml:space="preserve"> </w:t>
      </w:r>
      <w:r w:rsidR="00A4212C" w:rsidRPr="003916C3">
        <w:rPr>
          <w:rFonts w:ascii="Arial" w:eastAsia="Times New Roman" w:hAnsi="Arial" w:cs="Arial"/>
          <w:sz w:val="24"/>
          <w:szCs w:val="24"/>
          <w:lang w:eastAsia="de-DE"/>
        </w:rPr>
        <w:t>Der Kreisverband ist berec</w:t>
      </w:r>
      <w:r w:rsidR="002F1F20" w:rsidRPr="003916C3">
        <w:rPr>
          <w:rFonts w:ascii="Arial" w:eastAsia="Times New Roman" w:hAnsi="Arial" w:cs="Arial"/>
          <w:sz w:val="24"/>
          <w:szCs w:val="24"/>
          <w:lang w:eastAsia="de-DE"/>
        </w:rPr>
        <w:t xml:space="preserve">htigt, die </w:t>
      </w:r>
      <w:r w:rsidR="00200630" w:rsidRPr="003916C3">
        <w:rPr>
          <w:rFonts w:ascii="Arial" w:eastAsia="Times New Roman" w:hAnsi="Arial" w:cs="Arial"/>
          <w:sz w:val="24"/>
          <w:szCs w:val="24"/>
          <w:lang w:eastAsia="de-DE"/>
        </w:rPr>
        <w:t xml:space="preserve">Wirtschaftspläne, </w:t>
      </w:r>
      <w:r w:rsidR="002F1F20" w:rsidRPr="003916C3">
        <w:rPr>
          <w:rFonts w:ascii="Arial" w:eastAsia="Times New Roman" w:hAnsi="Arial" w:cs="Arial"/>
          <w:sz w:val="24"/>
          <w:szCs w:val="24"/>
          <w:lang w:eastAsia="de-DE"/>
        </w:rPr>
        <w:t>Jahresabschlüsse,</w:t>
      </w:r>
      <w:r w:rsidR="00A4212C" w:rsidRPr="003916C3">
        <w:rPr>
          <w:rFonts w:ascii="Arial" w:eastAsia="Times New Roman" w:hAnsi="Arial" w:cs="Arial"/>
          <w:sz w:val="24"/>
          <w:szCs w:val="24"/>
          <w:lang w:eastAsia="de-DE"/>
        </w:rPr>
        <w:t xml:space="preserve"> Prü</w:t>
      </w:r>
      <w:r w:rsidR="002F1F20" w:rsidRPr="003916C3">
        <w:rPr>
          <w:rFonts w:ascii="Arial" w:eastAsia="Times New Roman" w:hAnsi="Arial" w:cs="Arial"/>
          <w:sz w:val="24"/>
          <w:szCs w:val="24"/>
          <w:lang w:eastAsia="de-DE"/>
        </w:rPr>
        <w:t>fberichte,</w:t>
      </w:r>
      <w:r w:rsidR="00A4212C" w:rsidRPr="003916C3">
        <w:rPr>
          <w:rFonts w:ascii="Arial" w:eastAsia="Times New Roman" w:hAnsi="Arial" w:cs="Arial"/>
          <w:sz w:val="24"/>
          <w:szCs w:val="24"/>
          <w:lang w:eastAsia="de-DE"/>
        </w:rPr>
        <w:t xml:space="preserve"> Bücher </w:t>
      </w:r>
      <w:r w:rsidR="002F1F20" w:rsidRPr="003916C3">
        <w:rPr>
          <w:rFonts w:ascii="Arial" w:eastAsia="Times New Roman" w:hAnsi="Arial" w:cs="Arial"/>
          <w:sz w:val="24"/>
          <w:szCs w:val="24"/>
          <w:lang w:eastAsia="de-DE"/>
        </w:rPr>
        <w:t>und Kassenführung</w:t>
      </w:r>
      <w:r w:rsidR="00A4212C" w:rsidRPr="003916C3">
        <w:rPr>
          <w:rFonts w:ascii="Arial" w:eastAsia="Times New Roman" w:hAnsi="Arial" w:cs="Arial"/>
          <w:sz w:val="24"/>
          <w:szCs w:val="24"/>
          <w:lang w:eastAsia="de-DE"/>
        </w:rPr>
        <w:t xml:space="preserve"> des Ortsvereins selbst oder durch Beauftragte einzusehen und zu prüfen.</w:t>
      </w:r>
    </w:p>
    <w:p w:rsidR="008F0FB4" w:rsidRPr="003916C3" w:rsidRDefault="008F0FB4" w:rsidP="008F0FB4">
      <w:pPr>
        <w:jc w:val="both"/>
        <w:rPr>
          <w:rFonts w:ascii="Arial" w:eastAsia="Times New Roman" w:hAnsi="Arial" w:cs="Arial"/>
          <w:sz w:val="24"/>
          <w:szCs w:val="24"/>
          <w:lang w:eastAsia="de-DE"/>
        </w:rPr>
      </w:pPr>
    </w:p>
    <w:p w:rsidR="008F0FB4" w:rsidRPr="003916C3" w:rsidRDefault="001F52F9" w:rsidP="008F0FB4">
      <w:pPr>
        <w:numPr>
          <w:ilvl w:val="0"/>
          <w:numId w:val="8"/>
        </w:numPr>
        <w:tabs>
          <w:tab w:val="num"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Der Deutsches Rotes Kreuz Ortsverein …</w:t>
      </w:r>
      <w:r w:rsidR="004C2B6D" w:rsidRPr="003916C3">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 xml:space="preserve">e. V. erstellt einen Jahresabschluss. </w:t>
      </w:r>
      <w:r w:rsidR="008F0FB4" w:rsidRPr="003916C3">
        <w:rPr>
          <w:rFonts w:ascii="Arial" w:eastAsia="Times New Roman" w:hAnsi="Arial" w:cs="Arial"/>
          <w:sz w:val="24"/>
          <w:szCs w:val="24"/>
          <w:lang w:eastAsia="de-DE"/>
        </w:rPr>
        <w:t xml:space="preserve">Der Jahresabschluss wird durch </w:t>
      </w:r>
      <w:r w:rsidRPr="003916C3">
        <w:rPr>
          <w:rFonts w:ascii="Arial" w:eastAsia="Times New Roman" w:hAnsi="Arial" w:cs="Arial"/>
          <w:sz w:val="24"/>
          <w:szCs w:val="24"/>
          <w:lang w:eastAsia="de-DE"/>
        </w:rPr>
        <w:t xml:space="preserve">die zwei von der Mitgliederversammlung bestellten </w:t>
      </w:r>
      <w:r w:rsidR="008F0FB4" w:rsidRPr="003916C3">
        <w:rPr>
          <w:rFonts w:ascii="Arial" w:eastAsia="Times New Roman" w:hAnsi="Arial" w:cs="Arial"/>
          <w:sz w:val="24"/>
          <w:szCs w:val="24"/>
          <w:lang w:eastAsia="de-DE"/>
        </w:rPr>
        <w:t>Abschlussprüfer  geprüft.</w:t>
      </w:r>
      <w:r w:rsidR="005C0DA7" w:rsidRPr="003916C3">
        <w:rPr>
          <w:rFonts w:ascii="Arial" w:eastAsia="Times New Roman" w:hAnsi="Arial" w:cs="Arial"/>
          <w:sz w:val="24"/>
          <w:szCs w:val="24"/>
          <w:lang w:eastAsia="de-DE"/>
        </w:rPr>
        <w:t xml:space="preserve"> </w:t>
      </w:r>
      <w:r w:rsidR="008F0FB4" w:rsidRPr="003916C3">
        <w:rPr>
          <w:rFonts w:ascii="Arial" w:eastAsia="Times New Roman" w:hAnsi="Arial" w:cs="Arial"/>
          <w:sz w:val="24"/>
          <w:szCs w:val="24"/>
          <w:lang w:eastAsia="de-DE"/>
        </w:rPr>
        <w:t xml:space="preserve">Das Ergebnis der Prüfung ist </w:t>
      </w:r>
      <w:r w:rsidR="002F1F20" w:rsidRPr="003916C3">
        <w:rPr>
          <w:rFonts w:ascii="Arial" w:eastAsia="Times New Roman" w:hAnsi="Arial" w:cs="Arial"/>
          <w:sz w:val="24"/>
          <w:szCs w:val="24"/>
          <w:lang w:eastAsia="de-DE"/>
        </w:rPr>
        <w:t xml:space="preserve">der Mitgliederversammlung </w:t>
      </w:r>
      <w:r w:rsidR="008F0FB4" w:rsidRPr="003916C3">
        <w:rPr>
          <w:rFonts w:ascii="Arial" w:eastAsia="Times New Roman" w:hAnsi="Arial" w:cs="Arial"/>
          <w:sz w:val="24"/>
          <w:szCs w:val="24"/>
          <w:lang w:eastAsia="de-DE"/>
        </w:rPr>
        <w:t xml:space="preserve">bei Vorlage des Jahresberichtes mitzuteilen. Im Jahresbericht </w:t>
      </w:r>
      <w:proofErr w:type="gramStart"/>
      <w:r w:rsidR="008F0FB4" w:rsidRPr="003916C3">
        <w:rPr>
          <w:rFonts w:ascii="Arial" w:eastAsia="Times New Roman" w:hAnsi="Arial" w:cs="Arial"/>
          <w:sz w:val="24"/>
          <w:szCs w:val="24"/>
          <w:lang w:eastAsia="de-DE"/>
        </w:rPr>
        <w:t>sind</w:t>
      </w:r>
      <w:proofErr w:type="gramEnd"/>
      <w:r w:rsidR="008F0FB4" w:rsidRPr="003916C3">
        <w:rPr>
          <w:rFonts w:ascii="Arial" w:eastAsia="Times New Roman" w:hAnsi="Arial" w:cs="Arial"/>
          <w:sz w:val="24"/>
          <w:szCs w:val="24"/>
          <w:lang w:eastAsia="de-DE"/>
        </w:rPr>
        <w:t xml:space="preserve"> außer der Erläuterung des Jahresabschlusses auch die wirtschaftliche Lage des Ortsvereins sowie die Umstände darzustellen, die seine Entwicklung beeinflussen können.</w:t>
      </w:r>
    </w:p>
    <w:p w:rsidR="001F52F9" w:rsidRPr="003916C3" w:rsidRDefault="001F52F9" w:rsidP="001F52F9">
      <w:pPr>
        <w:ind w:left="567"/>
        <w:jc w:val="both"/>
        <w:rPr>
          <w:rFonts w:ascii="Arial" w:eastAsia="Times New Roman" w:hAnsi="Arial" w:cs="Arial"/>
          <w:sz w:val="24"/>
          <w:szCs w:val="24"/>
          <w:lang w:eastAsia="de-DE"/>
        </w:rPr>
      </w:pPr>
    </w:p>
    <w:p w:rsidR="008F0FB4" w:rsidRPr="003916C3" w:rsidRDefault="008F0FB4" w:rsidP="008F0FB4">
      <w:pPr>
        <w:numPr>
          <w:ilvl w:val="0"/>
          <w:numId w:val="8"/>
        </w:numPr>
        <w:tabs>
          <w:tab w:val="num"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Für die Verbindlichkeiten des Ortsvereins haftet ausschließlich sein eigenes Vermögen.</w:t>
      </w:r>
    </w:p>
    <w:p w:rsidR="008F0FB4" w:rsidRPr="003916C3" w:rsidRDefault="008F0FB4" w:rsidP="008F0FB4">
      <w:pPr>
        <w:jc w:val="both"/>
        <w:rPr>
          <w:rFonts w:ascii="Arial" w:eastAsia="Times New Roman" w:hAnsi="Arial" w:cs="Arial"/>
          <w:b/>
          <w:sz w:val="24"/>
          <w:szCs w:val="24"/>
          <w:lang w:eastAsia="de-DE"/>
        </w:rPr>
      </w:pPr>
    </w:p>
    <w:p w:rsidR="008F0FB4" w:rsidRPr="003916C3" w:rsidRDefault="008F0FB4" w:rsidP="008F0FB4">
      <w:pPr>
        <w:numPr>
          <w:ilvl w:val="0"/>
          <w:numId w:val="8"/>
        </w:numPr>
        <w:tabs>
          <w:tab w:val="num"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Geschäftsjahr ist das Kalenderjahr.</w:t>
      </w:r>
    </w:p>
    <w:p w:rsidR="00260F37" w:rsidRPr="003916C3" w:rsidRDefault="00260F37" w:rsidP="00260F37">
      <w:pPr>
        <w:ind w:left="567"/>
        <w:jc w:val="both"/>
        <w:rPr>
          <w:rFonts w:ascii="Arial" w:eastAsia="Times New Roman" w:hAnsi="Arial" w:cs="Arial"/>
          <w:b/>
          <w:sz w:val="24"/>
          <w:szCs w:val="24"/>
          <w:lang w:eastAsia="de-DE"/>
        </w:rPr>
      </w:pPr>
    </w:p>
    <w:p w:rsidR="00260F37" w:rsidRPr="003916C3" w:rsidRDefault="00260F37" w:rsidP="008F0FB4">
      <w:pPr>
        <w:numPr>
          <w:ilvl w:val="0"/>
          <w:numId w:val="8"/>
        </w:numPr>
        <w:tabs>
          <w:tab w:val="num"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 xml:space="preserve">Der Ortsverein wirkt bei der Durchführung der Gemeinschaftsaufgaben in seinem Bereich mit. Er stellt deren Mitfinanzierung im Rahmen seines </w:t>
      </w:r>
      <w:r w:rsidR="00DF38DF" w:rsidRPr="003916C3">
        <w:rPr>
          <w:rFonts w:ascii="Arial" w:eastAsia="Times New Roman" w:hAnsi="Arial" w:cs="Arial"/>
          <w:sz w:val="24"/>
          <w:szCs w:val="24"/>
          <w:lang w:eastAsia="de-DE"/>
        </w:rPr>
        <w:t>Wirtschaft</w:t>
      </w:r>
      <w:r w:rsidRPr="003916C3">
        <w:rPr>
          <w:rFonts w:ascii="Arial" w:eastAsia="Times New Roman" w:hAnsi="Arial" w:cs="Arial"/>
          <w:sz w:val="24"/>
          <w:szCs w:val="24"/>
          <w:lang w:eastAsia="de-DE"/>
        </w:rPr>
        <w:t>splanes sicher.</w:t>
      </w:r>
    </w:p>
    <w:p w:rsidR="008F0FB4" w:rsidRPr="003916C3" w:rsidRDefault="008F0FB4" w:rsidP="008F0FB4">
      <w:pPr>
        <w:jc w:val="both"/>
        <w:rPr>
          <w:rFonts w:ascii="Arial" w:eastAsia="Times New Roman" w:hAnsi="Arial" w:cs="Arial"/>
          <w:b/>
          <w:sz w:val="24"/>
          <w:szCs w:val="24"/>
          <w:lang w:eastAsia="de-DE"/>
        </w:rPr>
      </w:pPr>
    </w:p>
    <w:p w:rsidR="00CE5802" w:rsidRPr="003916C3" w:rsidRDefault="00CE5802" w:rsidP="008F0FB4">
      <w:pPr>
        <w:jc w:val="both"/>
        <w:rPr>
          <w:rFonts w:ascii="Arial" w:eastAsia="Times New Roman" w:hAnsi="Arial" w:cs="Arial"/>
          <w:b/>
          <w:sz w:val="24"/>
          <w:szCs w:val="24"/>
          <w:lang w:eastAsia="de-DE"/>
        </w:rPr>
      </w:pPr>
    </w:p>
    <w:p w:rsidR="008F0FB4" w:rsidRPr="003916C3" w:rsidRDefault="001373B5" w:rsidP="008F0FB4">
      <w:pPr>
        <w:tabs>
          <w:tab w:val="left" w:pos="567"/>
        </w:tabs>
        <w:jc w:val="both"/>
        <w:rPr>
          <w:rFonts w:ascii="Arial" w:eastAsia="Times New Roman" w:hAnsi="Arial" w:cs="Arial"/>
          <w:b/>
          <w:sz w:val="24"/>
          <w:szCs w:val="24"/>
          <w:lang w:eastAsia="de-DE"/>
        </w:rPr>
      </w:pPr>
      <w:r w:rsidRPr="003916C3">
        <w:rPr>
          <w:rFonts w:ascii="Arial" w:eastAsia="Times New Roman" w:hAnsi="Arial" w:cs="Arial"/>
          <w:b/>
          <w:sz w:val="24"/>
          <w:szCs w:val="24"/>
          <w:u w:val="single"/>
          <w:lang w:eastAsia="de-DE"/>
        </w:rPr>
        <w:t>§ 29</w:t>
      </w:r>
      <w:r w:rsidR="008F0FB4" w:rsidRPr="003916C3">
        <w:rPr>
          <w:rFonts w:ascii="Arial" w:eastAsia="Times New Roman" w:hAnsi="Arial" w:cs="Arial"/>
          <w:b/>
          <w:sz w:val="24"/>
          <w:szCs w:val="24"/>
          <w:u w:val="single"/>
          <w:lang w:eastAsia="de-DE"/>
        </w:rPr>
        <w:t xml:space="preserve"> </w:t>
      </w:r>
      <w:r w:rsidR="008F0FB4" w:rsidRPr="003916C3">
        <w:rPr>
          <w:rFonts w:ascii="Arial" w:eastAsia="Times New Roman" w:hAnsi="Arial" w:cs="Arial"/>
          <w:b/>
          <w:sz w:val="24"/>
          <w:szCs w:val="24"/>
          <w:u w:val="single"/>
          <w:lang w:eastAsia="de-DE"/>
        </w:rPr>
        <w:tab/>
        <w:t>Gemeinnützigkeit</w:t>
      </w:r>
    </w:p>
    <w:p w:rsidR="008F0FB4" w:rsidRPr="003916C3" w:rsidRDefault="008F0FB4" w:rsidP="008F0FB4">
      <w:pPr>
        <w:tabs>
          <w:tab w:val="left" w:pos="567"/>
        </w:tabs>
        <w:jc w:val="both"/>
        <w:rPr>
          <w:rFonts w:ascii="Arial" w:eastAsia="Times New Roman" w:hAnsi="Arial" w:cs="Arial"/>
          <w:b/>
          <w:sz w:val="24"/>
          <w:szCs w:val="24"/>
          <w:lang w:eastAsia="de-DE"/>
        </w:rPr>
      </w:pPr>
    </w:p>
    <w:p w:rsidR="008F0FB4" w:rsidRPr="003916C3" w:rsidRDefault="008F0FB4" w:rsidP="00B1370F">
      <w:pPr>
        <w:pStyle w:val="Listenabsatz"/>
        <w:numPr>
          <w:ilvl w:val="0"/>
          <w:numId w:val="48"/>
        </w:numPr>
        <w:tabs>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Der Deutsches Rotes Kreuz Ortsverein … e. V.  mit Sitz in … verfolgt ausschließlich und unmittelbar gemeinnützige und mildtätige Zwecke im Sinne des Abschnitts "Steuerbegünstigte Zwecke" der Abgabenordnung.</w:t>
      </w:r>
    </w:p>
    <w:p w:rsidR="008F0FB4" w:rsidRPr="003916C3" w:rsidRDefault="008F0FB4" w:rsidP="008F0FB4">
      <w:pPr>
        <w:tabs>
          <w:tab w:val="left" w:pos="567"/>
        </w:tabs>
        <w:jc w:val="both"/>
        <w:rPr>
          <w:rFonts w:ascii="Arial" w:eastAsia="Times New Roman" w:hAnsi="Arial" w:cs="Arial"/>
          <w:b/>
          <w:sz w:val="24"/>
          <w:szCs w:val="24"/>
          <w:lang w:eastAsia="de-DE"/>
        </w:rPr>
      </w:pPr>
    </w:p>
    <w:p w:rsidR="008F0FB4" w:rsidRPr="003916C3" w:rsidRDefault="008F0FB4" w:rsidP="00B1370F">
      <w:pPr>
        <w:pStyle w:val="Listenabsatz"/>
        <w:numPr>
          <w:ilvl w:val="0"/>
          <w:numId w:val="48"/>
        </w:numPr>
        <w:tabs>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Der Deutsches Rotes Kreuz Ortsverein … e. V.  ist selbstlos tätig; er verfolgt nicht in erster Linie eigenwirtschaftliche Zwecke.</w:t>
      </w:r>
    </w:p>
    <w:p w:rsidR="008F0FB4" w:rsidRPr="003916C3" w:rsidRDefault="008F0FB4" w:rsidP="008F0FB4">
      <w:pPr>
        <w:tabs>
          <w:tab w:val="left" w:pos="567"/>
        </w:tabs>
        <w:ind w:left="709" w:hanging="709"/>
        <w:jc w:val="both"/>
        <w:rPr>
          <w:rFonts w:ascii="Arial" w:eastAsia="Times New Roman" w:hAnsi="Arial" w:cs="Arial"/>
          <w:b/>
          <w:sz w:val="24"/>
          <w:szCs w:val="24"/>
          <w:lang w:eastAsia="de-DE"/>
        </w:rPr>
      </w:pPr>
    </w:p>
    <w:p w:rsidR="008F0FB4" w:rsidRPr="003916C3" w:rsidRDefault="008F0FB4" w:rsidP="00B1370F">
      <w:pPr>
        <w:pStyle w:val="Listenabsatz"/>
        <w:numPr>
          <w:ilvl w:val="0"/>
          <w:numId w:val="48"/>
        </w:numPr>
        <w:tabs>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Mittel des Deutschen Roten Kreuzes Ortsverein … e. V.  dürfen nur für die satzungsmäßigen Zwecke verwendet werden. Die Mitglieder des Deutschen Roten Kreuzes Ortsverein … e. V. erhalten keine Zuwendungen aus Mitteln des Vereins.</w:t>
      </w:r>
    </w:p>
    <w:p w:rsidR="004C1FE9" w:rsidRPr="003916C3" w:rsidRDefault="004C1FE9" w:rsidP="004C1FE9">
      <w:pPr>
        <w:pStyle w:val="Listenabsatz"/>
        <w:tabs>
          <w:tab w:val="left" w:pos="567"/>
        </w:tabs>
        <w:ind w:left="567"/>
        <w:jc w:val="both"/>
        <w:rPr>
          <w:rFonts w:ascii="Arial" w:eastAsia="Times New Roman" w:hAnsi="Arial" w:cs="Arial"/>
          <w:b/>
          <w:sz w:val="24"/>
          <w:szCs w:val="24"/>
          <w:lang w:eastAsia="de-DE"/>
        </w:rPr>
      </w:pPr>
    </w:p>
    <w:p w:rsidR="00BA396D" w:rsidRPr="003916C3" w:rsidRDefault="00BA396D" w:rsidP="00B1370F">
      <w:pPr>
        <w:pStyle w:val="Listenabsatz"/>
        <w:numPr>
          <w:ilvl w:val="0"/>
          <w:numId w:val="48"/>
        </w:numPr>
        <w:tabs>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Rücklagen dürfen gebildet werden, soweit die Vorschriften des Abschnitts „Steuerbegünstigte Zwecke“ der Abgabenordnung dies zulassen.</w:t>
      </w:r>
    </w:p>
    <w:p w:rsidR="008F0FB4" w:rsidRPr="003916C3" w:rsidRDefault="008F0FB4" w:rsidP="008F0FB4">
      <w:pPr>
        <w:tabs>
          <w:tab w:val="left" w:pos="567"/>
        </w:tabs>
        <w:ind w:left="709" w:hanging="709"/>
        <w:jc w:val="both"/>
        <w:rPr>
          <w:rFonts w:ascii="Arial" w:eastAsia="Times New Roman" w:hAnsi="Arial" w:cs="Arial"/>
          <w:b/>
          <w:sz w:val="24"/>
          <w:szCs w:val="24"/>
          <w:lang w:eastAsia="de-DE"/>
        </w:rPr>
      </w:pPr>
    </w:p>
    <w:p w:rsidR="008F0FB4" w:rsidRPr="003916C3" w:rsidRDefault="008F0FB4" w:rsidP="00B1370F">
      <w:pPr>
        <w:pStyle w:val="Listenabsatz"/>
        <w:numPr>
          <w:ilvl w:val="0"/>
          <w:numId w:val="48"/>
        </w:numPr>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Es darf keine Person durch Ausgaben, die dem Zweck des Deutschen Roten Kreuzes Ortsverein … e. V. fremd sind, oder durch unverhältnismäßig hohe Vergütungen begünstigt werden.</w:t>
      </w:r>
    </w:p>
    <w:p w:rsidR="008F0FB4" w:rsidRPr="003916C3" w:rsidRDefault="008F0FB4" w:rsidP="008F0FB4">
      <w:pPr>
        <w:tabs>
          <w:tab w:val="left" w:pos="567"/>
        </w:tabs>
        <w:ind w:left="709" w:hanging="709"/>
        <w:jc w:val="both"/>
        <w:rPr>
          <w:rFonts w:ascii="Arial" w:eastAsia="Times New Roman" w:hAnsi="Arial" w:cs="Arial"/>
          <w:b/>
          <w:sz w:val="24"/>
          <w:szCs w:val="24"/>
          <w:lang w:eastAsia="de-DE"/>
        </w:rPr>
      </w:pPr>
    </w:p>
    <w:p w:rsidR="008F0FB4" w:rsidRPr="003916C3" w:rsidRDefault="008F0FB4" w:rsidP="00B1370F">
      <w:pPr>
        <w:pStyle w:val="Listenabsatz"/>
        <w:numPr>
          <w:ilvl w:val="0"/>
          <w:numId w:val="48"/>
        </w:numPr>
        <w:tabs>
          <w:tab w:val="left" w:pos="567"/>
        </w:tabs>
        <w:ind w:left="567" w:hanging="567"/>
        <w:jc w:val="both"/>
        <w:rPr>
          <w:rFonts w:ascii="Arial" w:eastAsia="Times New Roman" w:hAnsi="Arial" w:cs="Arial"/>
          <w:b/>
          <w:sz w:val="24"/>
          <w:szCs w:val="20"/>
          <w:lang w:eastAsia="de-DE"/>
        </w:rPr>
      </w:pPr>
      <w:r w:rsidRPr="003916C3">
        <w:rPr>
          <w:rFonts w:ascii="Arial" w:eastAsia="Times New Roman" w:hAnsi="Arial" w:cs="Arial"/>
          <w:sz w:val="24"/>
          <w:szCs w:val="20"/>
          <w:lang w:eastAsia="de-DE"/>
        </w:rPr>
        <w:t xml:space="preserve">Bei Auflösung oder Aufhebung des Deutschen Roten Kreuzes Ortsverein … e. V. oder bei Wegfall steuerbegünstigter Zwecke fällt das Vermögen des </w:t>
      </w:r>
      <w:r w:rsidRPr="003916C3">
        <w:rPr>
          <w:rFonts w:ascii="Arial" w:eastAsia="Times New Roman" w:hAnsi="Arial" w:cs="Arial"/>
          <w:sz w:val="24"/>
          <w:szCs w:val="20"/>
          <w:lang w:eastAsia="de-DE"/>
        </w:rPr>
        <w:lastRenderedPageBreak/>
        <w:t xml:space="preserve">Deutschen Roten Kreuzes Ortsverein … e. V. an den als gemeinnützig anerkannten Deutsches Rotes Kreuz Kreisverband … e. V., der es unmittelbar und ausschließlich für gemeinnützige oder mildtätige Zwecke zu verwenden hat. </w:t>
      </w:r>
    </w:p>
    <w:p w:rsidR="007C79C4" w:rsidRPr="003916C3" w:rsidRDefault="007C79C4" w:rsidP="008F0FB4">
      <w:pPr>
        <w:tabs>
          <w:tab w:val="left" w:pos="567"/>
          <w:tab w:val="left" w:pos="993"/>
        </w:tabs>
        <w:jc w:val="both"/>
        <w:outlineLvl w:val="0"/>
        <w:rPr>
          <w:rFonts w:ascii="Arial" w:eastAsia="Times New Roman" w:hAnsi="Arial" w:cs="Arial"/>
          <w:sz w:val="24"/>
          <w:szCs w:val="24"/>
          <w:lang w:eastAsia="de-DE"/>
        </w:rPr>
      </w:pPr>
    </w:p>
    <w:p w:rsidR="007C79C4" w:rsidRPr="003916C3" w:rsidRDefault="007C79C4" w:rsidP="008F0FB4">
      <w:pPr>
        <w:tabs>
          <w:tab w:val="left" w:pos="567"/>
          <w:tab w:val="left" w:pos="993"/>
        </w:tabs>
        <w:jc w:val="both"/>
        <w:outlineLvl w:val="0"/>
        <w:rPr>
          <w:rFonts w:ascii="Arial" w:eastAsia="Times New Roman" w:hAnsi="Arial" w:cs="Arial"/>
          <w:sz w:val="24"/>
          <w:szCs w:val="24"/>
          <w:lang w:eastAsia="de-DE"/>
        </w:rPr>
      </w:pPr>
    </w:p>
    <w:p w:rsidR="007C79C4" w:rsidRPr="003916C3" w:rsidRDefault="007C79C4" w:rsidP="008F0FB4">
      <w:pPr>
        <w:tabs>
          <w:tab w:val="left" w:pos="567"/>
          <w:tab w:val="left" w:pos="993"/>
        </w:tabs>
        <w:jc w:val="both"/>
        <w:outlineLvl w:val="0"/>
        <w:rPr>
          <w:rFonts w:ascii="Arial" w:eastAsia="Times New Roman" w:hAnsi="Arial" w:cs="Arial"/>
          <w:sz w:val="24"/>
          <w:szCs w:val="24"/>
          <w:lang w:eastAsia="de-DE"/>
        </w:rPr>
      </w:pPr>
    </w:p>
    <w:p w:rsidR="008F0FB4" w:rsidRPr="003916C3" w:rsidRDefault="008F0FB4" w:rsidP="008F0FB4">
      <w:pPr>
        <w:tabs>
          <w:tab w:val="left" w:pos="567"/>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Siebter Abschnitt:</w:t>
      </w:r>
    </w:p>
    <w:p w:rsidR="008F0FB4" w:rsidRPr="003916C3" w:rsidRDefault="008F0FB4" w:rsidP="008F0FB4">
      <w:pPr>
        <w:tabs>
          <w:tab w:val="left" w:pos="567"/>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Ordnungs- und Eilmaßnahmen, Rechtsstreitigkeiten</w:t>
      </w: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8F0FB4">
      <w:pPr>
        <w:tabs>
          <w:tab w:val="left" w:pos="567"/>
        </w:tabs>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w:t>
      </w:r>
      <w:r w:rsidR="001373B5" w:rsidRPr="003916C3">
        <w:rPr>
          <w:rFonts w:ascii="Arial" w:eastAsia="Times New Roman" w:hAnsi="Arial" w:cs="Arial"/>
          <w:b/>
          <w:sz w:val="24"/>
          <w:szCs w:val="24"/>
          <w:u w:val="single"/>
          <w:lang w:eastAsia="de-DE"/>
        </w:rPr>
        <w:t>0</w:t>
      </w:r>
      <w:r w:rsidRPr="003916C3">
        <w:rPr>
          <w:rFonts w:ascii="Arial" w:eastAsia="Times New Roman" w:hAnsi="Arial" w:cs="Arial"/>
          <w:b/>
          <w:sz w:val="24"/>
          <w:szCs w:val="24"/>
          <w:u w:val="single"/>
          <w:lang w:eastAsia="de-DE"/>
        </w:rPr>
        <w:tab/>
        <w:t>Ordnungsmaßnahmen</w:t>
      </w: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B1370F">
      <w:pPr>
        <w:numPr>
          <w:ilvl w:val="0"/>
          <w:numId w:val="9"/>
        </w:numPr>
        <w:tabs>
          <w:tab w:val="left" w:pos="567"/>
        </w:tabs>
        <w:spacing w:after="120"/>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Stellt das Präsidium des Deutschen Roten Kreuzes Kreisverband … e. V. fest, dass der </w:t>
      </w:r>
      <w:r w:rsidR="005C0DA7" w:rsidRPr="003916C3">
        <w:rPr>
          <w:rFonts w:ascii="Arial" w:eastAsia="Times New Roman" w:hAnsi="Arial" w:cs="Arial"/>
          <w:sz w:val="24"/>
          <w:szCs w:val="24"/>
          <w:lang w:eastAsia="de-DE"/>
        </w:rPr>
        <w:t>Ortsverein</w:t>
      </w:r>
    </w:p>
    <w:p w:rsidR="008F0FB4" w:rsidRPr="003916C3" w:rsidRDefault="008F0FB4" w:rsidP="00B1370F">
      <w:pPr>
        <w:numPr>
          <w:ilvl w:val="0"/>
          <w:numId w:val="25"/>
        </w:numPr>
        <w:tabs>
          <w:tab w:val="left" w:pos="709"/>
        </w:tabs>
        <w:ind w:left="924" w:hanging="21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seine Pflichten aus der Satzung des Deutschen Roten Kreuzes Kreisverband … e. V. oder aus den Beschlüssen satzungsgemäßer Gremien verletzt oder</w:t>
      </w:r>
    </w:p>
    <w:p w:rsidR="008F0FB4" w:rsidRPr="003916C3" w:rsidRDefault="008F0FB4" w:rsidP="00B1370F">
      <w:pPr>
        <w:numPr>
          <w:ilvl w:val="0"/>
          <w:numId w:val="25"/>
        </w:numPr>
        <w:tabs>
          <w:tab w:val="left" w:pos="709"/>
        </w:tabs>
        <w:ind w:left="924" w:hanging="21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sonstige wichtige Interessen des Deutschen Roten Kreuzes gefährdet oder</w:t>
      </w:r>
    </w:p>
    <w:p w:rsidR="008F0FB4" w:rsidRPr="003916C3" w:rsidRDefault="008F0FB4" w:rsidP="00B1370F">
      <w:pPr>
        <w:numPr>
          <w:ilvl w:val="0"/>
          <w:numId w:val="25"/>
        </w:numPr>
        <w:tabs>
          <w:tab w:val="left" w:pos="709"/>
        </w:tabs>
        <w:ind w:left="924" w:hanging="215"/>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entsprechendes Verhalten bei seinen Organen oder Mitgliedern duldet,</w:t>
      </w:r>
    </w:p>
    <w:p w:rsidR="008F0FB4" w:rsidRPr="003916C3" w:rsidRDefault="008F0FB4" w:rsidP="008F0FB4">
      <w:pPr>
        <w:tabs>
          <w:tab w:val="left" w:pos="709"/>
        </w:tabs>
        <w:jc w:val="both"/>
        <w:rPr>
          <w:rFonts w:ascii="Arial" w:eastAsia="Times New Roman" w:hAnsi="Arial" w:cs="Arial"/>
          <w:sz w:val="24"/>
          <w:szCs w:val="24"/>
          <w:lang w:eastAsia="de-DE"/>
        </w:rPr>
      </w:pPr>
    </w:p>
    <w:p w:rsidR="008F0FB4" w:rsidRPr="003916C3" w:rsidRDefault="008F0FB4" w:rsidP="00DA63CF">
      <w:pPr>
        <w:tabs>
          <w:tab w:val="left" w:pos="709"/>
        </w:tabs>
        <w:ind w:left="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können gegen ihn Ordnungsmaßnahmen gemäß § </w:t>
      </w:r>
      <w:r w:rsidR="001373B5" w:rsidRPr="003916C3">
        <w:rPr>
          <w:rFonts w:ascii="Arial" w:eastAsia="Times New Roman" w:hAnsi="Arial" w:cs="Arial"/>
          <w:sz w:val="24"/>
          <w:szCs w:val="24"/>
          <w:lang w:eastAsia="de-DE"/>
        </w:rPr>
        <w:t>36</w:t>
      </w:r>
      <w:r w:rsidRPr="003916C3">
        <w:rPr>
          <w:rFonts w:ascii="Arial" w:eastAsia="Times New Roman" w:hAnsi="Arial" w:cs="Arial"/>
          <w:sz w:val="24"/>
          <w:szCs w:val="24"/>
          <w:lang w:eastAsia="de-DE"/>
        </w:rPr>
        <w:t xml:space="preserve"> der Satzung des </w:t>
      </w:r>
      <w:r w:rsidR="00EB148F" w:rsidRPr="003916C3">
        <w:rPr>
          <w:rFonts w:ascii="Arial" w:eastAsia="Times New Roman" w:hAnsi="Arial" w:cs="Arial"/>
          <w:sz w:val="24"/>
          <w:szCs w:val="24"/>
          <w:lang w:eastAsia="de-DE"/>
        </w:rPr>
        <w:t>Kreisverbandes verhängt werden.</w:t>
      </w:r>
    </w:p>
    <w:p w:rsidR="00EB148F" w:rsidRPr="003916C3" w:rsidRDefault="00EB148F" w:rsidP="00DA63CF">
      <w:pPr>
        <w:tabs>
          <w:tab w:val="left" w:pos="709"/>
        </w:tabs>
        <w:ind w:left="567"/>
        <w:jc w:val="both"/>
        <w:rPr>
          <w:rFonts w:ascii="Arial" w:eastAsia="Times New Roman" w:hAnsi="Arial" w:cs="Arial"/>
          <w:sz w:val="24"/>
          <w:szCs w:val="24"/>
          <w:lang w:eastAsia="de-DE"/>
        </w:rPr>
      </w:pPr>
    </w:p>
    <w:p w:rsidR="008F0FB4" w:rsidRPr="003916C3" w:rsidRDefault="008F0FB4" w:rsidP="00B1370F">
      <w:pPr>
        <w:numPr>
          <w:ilvl w:val="0"/>
          <w:numId w:val="9"/>
        </w:numPr>
        <w:tabs>
          <w:tab w:val="left" w:pos="567"/>
        </w:tabs>
        <w:spacing w:after="120"/>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Stellt der Vorstand des Ortsverein</w:t>
      </w:r>
      <w:r w:rsidR="00B51CC7"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fest, dass ein Mitglied </w:t>
      </w:r>
    </w:p>
    <w:p w:rsidR="008F0FB4" w:rsidRPr="003916C3" w:rsidRDefault="008F0FB4" w:rsidP="00B1370F">
      <w:pPr>
        <w:numPr>
          <w:ilvl w:val="0"/>
          <w:numId w:val="10"/>
        </w:numPr>
        <w:tabs>
          <w:tab w:val="left" w:pos="567"/>
          <w:tab w:val="num"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seine Pflichten</w:t>
      </w:r>
      <w:r w:rsidRPr="003916C3">
        <w:rPr>
          <w:rFonts w:ascii="Arial" w:eastAsia="Times New Roman" w:hAnsi="Arial" w:cs="Arial"/>
          <w:i/>
          <w:iCs/>
          <w:sz w:val="24"/>
          <w:szCs w:val="24"/>
          <w:lang w:eastAsia="de-DE"/>
        </w:rPr>
        <w:t xml:space="preserve"> </w:t>
      </w:r>
      <w:r w:rsidRPr="003916C3">
        <w:rPr>
          <w:rFonts w:ascii="Arial" w:eastAsia="Times New Roman" w:hAnsi="Arial" w:cs="Arial"/>
          <w:sz w:val="24"/>
          <w:szCs w:val="24"/>
          <w:lang w:eastAsia="de-DE"/>
        </w:rPr>
        <w:t>aus der S</w:t>
      </w:r>
      <w:r w:rsidR="005C0DA7" w:rsidRPr="003916C3">
        <w:rPr>
          <w:rFonts w:ascii="Arial" w:eastAsia="Times New Roman" w:hAnsi="Arial" w:cs="Arial"/>
          <w:sz w:val="24"/>
          <w:szCs w:val="24"/>
          <w:lang w:eastAsia="de-DE"/>
        </w:rPr>
        <w:t>atzung oder aus den Beschlüssen</w:t>
      </w:r>
      <w:r w:rsidRPr="003916C3">
        <w:rPr>
          <w:rFonts w:ascii="Arial" w:eastAsia="Times New Roman" w:hAnsi="Arial" w:cs="Arial"/>
          <w:bCs/>
          <w:sz w:val="24"/>
          <w:szCs w:val="24"/>
          <w:lang w:eastAsia="de-DE"/>
        </w:rPr>
        <w:t xml:space="preserve"> </w:t>
      </w:r>
      <w:r w:rsidR="00CB4A78" w:rsidRPr="003916C3">
        <w:rPr>
          <w:rFonts w:ascii="Arial" w:eastAsia="Times New Roman" w:hAnsi="Arial" w:cs="Arial"/>
          <w:bCs/>
          <w:sz w:val="24"/>
          <w:szCs w:val="24"/>
          <w:lang w:eastAsia="de-DE"/>
        </w:rPr>
        <w:t xml:space="preserve">der Mitgliederversammlung </w:t>
      </w:r>
      <w:r w:rsidRPr="003916C3">
        <w:rPr>
          <w:rFonts w:ascii="Arial" w:eastAsia="Times New Roman" w:hAnsi="Arial" w:cs="Arial"/>
          <w:bCs/>
          <w:sz w:val="24"/>
          <w:szCs w:val="24"/>
          <w:lang w:eastAsia="de-DE"/>
        </w:rPr>
        <w:t>verletzt</w:t>
      </w:r>
      <w:r w:rsidRPr="003916C3">
        <w:rPr>
          <w:rFonts w:ascii="Arial" w:eastAsia="Times New Roman" w:hAnsi="Arial" w:cs="Arial"/>
          <w:b/>
          <w:bCs/>
          <w:sz w:val="24"/>
          <w:szCs w:val="24"/>
          <w:lang w:eastAsia="de-DE"/>
        </w:rPr>
        <w:t xml:space="preserve"> </w:t>
      </w:r>
      <w:r w:rsidRPr="003916C3">
        <w:rPr>
          <w:rFonts w:ascii="Arial" w:eastAsia="Times New Roman" w:hAnsi="Arial" w:cs="Arial"/>
          <w:sz w:val="24"/>
          <w:szCs w:val="24"/>
          <w:lang w:eastAsia="de-DE"/>
        </w:rPr>
        <w:t>oder</w:t>
      </w:r>
    </w:p>
    <w:p w:rsidR="008F0FB4" w:rsidRPr="003916C3" w:rsidRDefault="008F0FB4" w:rsidP="00B1370F">
      <w:pPr>
        <w:numPr>
          <w:ilvl w:val="0"/>
          <w:numId w:val="11"/>
        </w:numPr>
        <w:tabs>
          <w:tab w:val="left" w:pos="567"/>
          <w:tab w:val="num" w:pos="993"/>
        </w:tabs>
        <w:ind w:left="993" w:hanging="284"/>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sonstige wichtige Interessen des Deutschen Roten Kreuzes gefährdet oder</w:t>
      </w:r>
    </w:p>
    <w:p w:rsidR="008F0FB4" w:rsidRPr="003916C3" w:rsidRDefault="008F0FB4" w:rsidP="00B1370F">
      <w:pPr>
        <w:numPr>
          <w:ilvl w:val="0"/>
          <w:numId w:val="12"/>
        </w:numPr>
        <w:tabs>
          <w:tab w:val="left" w:pos="567"/>
          <w:tab w:val="num" w:pos="993"/>
        </w:tabs>
        <w:spacing w:after="120"/>
        <w:ind w:left="993" w:hanging="284"/>
        <w:jc w:val="both"/>
        <w:rPr>
          <w:rFonts w:ascii="Arial" w:eastAsia="Times New Roman" w:hAnsi="Arial" w:cs="Arial"/>
          <w:bCs/>
          <w:sz w:val="24"/>
          <w:szCs w:val="24"/>
          <w:lang w:eastAsia="de-DE"/>
        </w:rPr>
      </w:pPr>
      <w:r w:rsidRPr="003916C3">
        <w:rPr>
          <w:rFonts w:ascii="Arial" w:eastAsia="Times New Roman" w:hAnsi="Arial" w:cs="Arial"/>
          <w:sz w:val="24"/>
          <w:szCs w:val="24"/>
          <w:lang w:eastAsia="de-DE"/>
        </w:rPr>
        <w:t xml:space="preserve">entsprechendes Verhalten bei seinen </w:t>
      </w:r>
      <w:r w:rsidR="00C60145" w:rsidRPr="003916C3">
        <w:rPr>
          <w:rFonts w:ascii="Arial" w:eastAsia="Times New Roman" w:hAnsi="Arial" w:cs="Arial"/>
          <w:sz w:val="24"/>
          <w:szCs w:val="24"/>
          <w:lang w:eastAsia="de-DE"/>
        </w:rPr>
        <w:t xml:space="preserve">Gliederungen, </w:t>
      </w:r>
      <w:r w:rsidRPr="003916C3">
        <w:rPr>
          <w:rFonts w:ascii="Arial" w:eastAsia="Times New Roman" w:hAnsi="Arial" w:cs="Arial"/>
          <w:bCs/>
          <w:sz w:val="24"/>
          <w:szCs w:val="24"/>
          <w:lang w:eastAsia="de-DE"/>
        </w:rPr>
        <w:t>Organen oder Mitgliedern duldet,</w:t>
      </w:r>
    </w:p>
    <w:p w:rsidR="008F0FB4" w:rsidRPr="003916C3" w:rsidRDefault="008F0FB4" w:rsidP="008F0FB4">
      <w:pPr>
        <w:tabs>
          <w:tab w:val="left" w:pos="567"/>
        </w:tabs>
        <w:ind w:left="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können gegen </w:t>
      </w:r>
      <w:r w:rsidR="001527EE" w:rsidRPr="003916C3">
        <w:rPr>
          <w:rFonts w:ascii="Arial" w:eastAsia="Times New Roman" w:hAnsi="Arial" w:cs="Arial"/>
          <w:sz w:val="24"/>
          <w:szCs w:val="24"/>
          <w:lang w:eastAsia="de-DE"/>
        </w:rPr>
        <w:t xml:space="preserve">es </w:t>
      </w:r>
      <w:r w:rsidRPr="003916C3">
        <w:rPr>
          <w:rFonts w:ascii="Arial" w:eastAsia="Times New Roman" w:hAnsi="Arial" w:cs="Arial"/>
          <w:sz w:val="24"/>
          <w:szCs w:val="24"/>
          <w:lang w:eastAsia="de-DE"/>
        </w:rPr>
        <w:t xml:space="preserve">Ordnungsmaßnahmen verhängt werden. Die Wahl der Ordnungsmaßnahme bestimmt sich nach der Art und der Schwere der Pflichtverletzung. </w:t>
      </w:r>
    </w:p>
    <w:p w:rsidR="008F0FB4" w:rsidRPr="003916C3" w:rsidRDefault="008F0FB4" w:rsidP="008F0FB4">
      <w:pPr>
        <w:tabs>
          <w:tab w:val="left" w:pos="567"/>
        </w:tabs>
        <w:rPr>
          <w:rFonts w:ascii="Arial" w:eastAsia="Times New Roman" w:hAnsi="Arial" w:cs="Arial"/>
          <w:sz w:val="24"/>
          <w:szCs w:val="24"/>
          <w:lang w:eastAsia="de-DE"/>
        </w:rPr>
      </w:pPr>
    </w:p>
    <w:p w:rsidR="008F0FB4" w:rsidRPr="003916C3" w:rsidRDefault="008F0FB4" w:rsidP="00B1370F">
      <w:pPr>
        <w:numPr>
          <w:ilvl w:val="0"/>
          <w:numId w:val="9"/>
        </w:numPr>
        <w:tabs>
          <w:tab w:val="left"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Soweit dies möglich und ausreichend ist, sind Ordnungsmaßnahmen zunächst anzudrohen. Die Pflichtverletzung ist anzugeben und eine Frist zur Behebung zu bestimmen. Auf die Folgen der Fristversäumnis ist hinzuweisen</w:t>
      </w:r>
      <w:r w:rsidR="00EC1A83">
        <w:rPr>
          <w:rFonts w:ascii="Arial" w:eastAsia="Times New Roman" w:hAnsi="Arial" w:cs="Arial"/>
          <w:sz w:val="24"/>
          <w:szCs w:val="24"/>
          <w:lang w:eastAsia="de-DE"/>
        </w:rPr>
        <w:t>.</w:t>
      </w:r>
      <w:r w:rsidRPr="003916C3">
        <w:rPr>
          <w:rFonts w:ascii="Arial" w:eastAsia="Times New Roman" w:hAnsi="Arial" w:cs="Arial"/>
          <w:sz w:val="24"/>
          <w:szCs w:val="24"/>
          <w:lang w:eastAsia="de-DE"/>
        </w:rPr>
        <w:t xml:space="preserve"> </w:t>
      </w:r>
    </w:p>
    <w:p w:rsidR="008F0FB4" w:rsidRPr="003916C3" w:rsidRDefault="008F0FB4" w:rsidP="008F0FB4">
      <w:pPr>
        <w:tabs>
          <w:tab w:val="left" w:pos="567"/>
        </w:tabs>
        <w:rPr>
          <w:rFonts w:ascii="Arial" w:eastAsia="Times New Roman" w:hAnsi="Arial" w:cs="Arial"/>
          <w:sz w:val="24"/>
          <w:szCs w:val="24"/>
          <w:lang w:eastAsia="de-DE"/>
        </w:rPr>
      </w:pPr>
    </w:p>
    <w:p w:rsidR="008F0FB4" w:rsidRPr="003916C3" w:rsidRDefault="008F0FB4" w:rsidP="00B1370F">
      <w:pPr>
        <w:numPr>
          <w:ilvl w:val="0"/>
          <w:numId w:val="9"/>
        </w:numPr>
        <w:tabs>
          <w:tab w:val="left" w:pos="567"/>
        </w:tabs>
        <w:rPr>
          <w:rFonts w:ascii="Arial" w:eastAsia="Times New Roman" w:hAnsi="Arial" w:cs="Arial"/>
          <w:sz w:val="24"/>
          <w:szCs w:val="24"/>
          <w:lang w:eastAsia="de-DE"/>
        </w:rPr>
      </w:pPr>
      <w:r w:rsidRPr="003916C3">
        <w:rPr>
          <w:rFonts w:ascii="Arial" w:eastAsia="Times New Roman" w:hAnsi="Arial" w:cs="Arial"/>
          <w:sz w:val="24"/>
          <w:szCs w:val="24"/>
          <w:lang w:eastAsia="de-DE"/>
        </w:rPr>
        <w:t>Ordnungsmaßnahmen sind</w:t>
      </w:r>
    </w:p>
    <w:p w:rsidR="008F0FB4" w:rsidRPr="003916C3" w:rsidRDefault="008F0FB4" w:rsidP="008F0FB4">
      <w:pPr>
        <w:tabs>
          <w:tab w:val="left" w:pos="567"/>
          <w:tab w:val="num" w:pos="993"/>
        </w:tabs>
        <w:ind w:left="993" w:hanging="284"/>
        <w:jc w:val="both"/>
        <w:rPr>
          <w:rFonts w:ascii="Arial" w:eastAsia="Times New Roman" w:hAnsi="Arial" w:cs="Arial"/>
          <w:sz w:val="24"/>
          <w:szCs w:val="24"/>
          <w:lang w:eastAsia="de-DE"/>
        </w:rPr>
      </w:pPr>
    </w:p>
    <w:p w:rsidR="008F0FB4" w:rsidRPr="003916C3" w:rsidRDefault="008F0FB4" w:rsidP="00B1370F">
      <w:pPr>
        <w:numPr>
          <w:ilvl w:val="0"/>
          <w:numId w:val="13"/>
        </w:numPr>
        <w:tabs>
          <w:tab w:val="left" w:pos="567"/>
          <w:tab w:val="num" w:pos="993"/>
        </w:tabs>
        <w:ind w:left="993" w:hanging="426"/>
        <w:rPr>
          <w:rFonts w:ascii="Arial" w:eastAsia="Times New Roman" w:hAnsi="Arial" w:cs="Arial"/>
          <w:sz w:val="24"/>
          <w:szCs w:val="24"/>
          <w:lang w:eastAsia="de-DE"/>
        </w:rPr>
      </w:pPr>
      <w:r w:rsidRPr="003916C3">
        <w:rPr>
          <w:rFonts w:ascii="Arial" w:eastAsia="Times New Roman" w:hAnsi="Arial" w:cs="Arial"/>
          <w:sz w:val="24"/>
          <w:szCs w:val="24"/>
          <w:lang w:eastAsia="de-DE"/>
        </w:rPr>
        <w:t>Suspendierung oder Entzug von Funktions- und Mitgliedsrechten.</w:t>
      </w:r>
    </w:p>
    <w:p w:rsidR="008F0FB4" w:rsidRPr="003916C3" w:rsidRDefault="008F0FB4" w:rsidP="008F0FB4">
      <w:pPr>
        <w:tabs>
          <w:tab w:val="left" w:pos="567"/>
          <w:tab w:val="num" w:pos="615"/>
          <w:tab w:val="num" w:pos="993"/>
        </w:tabs>
        <w:ind w:left="993" w:hanging="284"/>
        <w:rPr>
          <w:rFonts w:ascii="Arial" w:eastAsia="Times New Roman" w:hAnsi="Arial" w:cs="Arial"/>
          <w:sz w:val="24"/>
          <w:szCs w:val="24"/>
          <w:lang w:eastAsia="de-DE"/>
        </w:rPr>
      </w:pPr>
    </w:p>
    <w:p w:rsidR="008F0FB4" w:rsidRPr="003916C3" w:rsidRDefault="008F0FB4" w:rsidP="00B1370F">
      <w:pPr>
        <w:numPr>
          <w:ilvl w:val="0"/>
          <w:numId w:val="13"/>
        </w:numPr>
        <w:tabs>
          <w:tab w:val="left" w:pos="567"/>
          <w:tab w:val="num" w:pos="993"/>
        </w:tabs>
        <w:ind w:left="993" w:hanging="426"/>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Ausschluss des Mitglieds aus dem </w:t>
      </w:r>
      <w:r w:rsidR="005C0DA7" w:rsidRPr="003916C3">
        <w:rPr>
          <w:rFonts w:ascii="Arial" w:eastAsia="Times New Roman" w:hAnsi="Arial" w:cs="Arial"/>
          <w:sz w:val="24"/>
          <w:szCs w:val="24"/>
          <w:lang w:eastAsia="de-DE"/>
        </w:rPr>
        <w:t>Ortsverein.</w:t>
      </w: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B1370F">
      <w:pPr>
        <w:numPr>
          <w:ilvl w:val="0"/>
          <w:numId w:val="9"/>
        </w:numPr>
        <w:tabs>
          <w:tab w:val="left"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Vor der Entscheidung über Ordnungsmaßnahmen ist das Mitglied anzuhören und ihm eine angemessene Frist zur Stellungnahme einzuräumen. In schwerwiegenden Fällen oder zur Abwendung eines nicht unbedeutenden Schadens kann die Anhörung ausnahmsweise entfallen. Sie ist unverzüglich nachzuholen. Die Entscheidung hat sofortige Wirkung.</w:t>
      </w:r>
    </w:p>
    <w:p w:rsidR="008F0FB4" w:rsidRPr="003916C3" w:rsidRDefault="008F0FB4" w:rsidP="008F0FB4">
      <w:pPr>
        <w:tabs>
          <w:tab w:val="left" w:pos="567"/>
        </w:tabs>
        <w:jc w:val="both"/>
        <w:rPr>
          <w:rFonts w:ascii="Arial" w:eastAsia="Times New Roman" w:hAnsi="Arial" w:cs="Arial"/>
          <w:sz w:val="24"/>
          <w:szCs w:val="24"/>
          <w:lang w:eastAsia="de-DE"/>
        </w:rPr>
      </w:pPr>
    </w:p>
    <w:p w:rsidR="008F0FB4" w:rsidRPr="003916C3" w:rsidRDefault="008F0FB4" w:rsidP="008F0FB4">
      <w:pPr>
        <w:tabs>
          <w:tab w:val="left"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lastRenderedPageBreak/>
        <w:t xml:space="preserve">(6) </w:t>
      </w:r>
      <w:r w:rsidRPr="003916C3">
        <w:rPr>
          <w:rFonts w:ascii="Arial" w:eastAsia="Times New Roman" w:hAnsi="Arial" w:cs="Arial"/>
          <w:sz w:val="24"/>
          <w:szCs w:val="24"/>
          <w:lang w:eastAsia="de-DE"/>
        </w:rPr>
        <w:tab/>
        <w:t>Über die Verhängung von Ordnungsmaßnahmen entscheidet der Vorstand des Ortsvereins. Die Entscheidung über eine Ordnungsmaßnahme ist mit einer Rechtsbehelfsbelehrung zu versehen.</w:t>
      </w:r>
    </w:p>
    <w:p w:rsidR="008F0FB4" w:rsidRPr="003916C3" w:rsidRDefault="008F0FB4" w:rsidP="008F0FB4">
      <w:pPr>
        <w:tabs>
          <w:tab w:val="left" w:pos="567"/>
        </w:tabs>
        <w:jc w:val="both"/>
        <w:rPr>
          <w:rFonts w:ascii="Arial" w:eastAsia="Times New Roman" w:hAnsi="Arial" w:cs="Arial"/>
          <w:sz w:val="24"/>
          <w:szCs w:val="24"/>
          <w:lang w:eastAsia="de-DE"/>
        </w:rPr>
      </w:pPr>
    </w:p>
    <w:p w:rsidR="00C74D17" w:rsidRPr="003916C3" w:rsidRDefault="00C74D17" w:rsidP="008F0FB4">
      <w:pPr>
        <w:tabs>
          <w:tab w:val="left" w:pos="567"/>
        </w:tabs>
        <w:jc w:val="both"/>
        <w:rPr>
          <w:rFonts w:ascii="Arial" w:eastAsia="Times New Roman" w:hAnsi="Arial" w:cs="Arial"/>
          <w:sz w:val="24"/>
          <w:szCs w:val="24"/>
          <w:lang w:eastAsia="de-DE"/>
        </w:rPr>
      </w:pPr>
    </w:p>
    <w:p w:rsidR="008F0FB4" w:rsidRPr="003916C3" w:rsidRDefault="006D392F" w:rsidP="008F0FB4">
      <w:pPr>
        <w:tabs>
          <w:tab w:val="left" w:pos="567"/>
        </w:tabs>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31</w:t>
      </w:r>
      <w:r w:rsidR="008F0FB4" w:rsidRPr="003916C3">
        <w:rPr>
          <w:rFonts w:ascii="Arial" w:eastAsia="Times New Roman" w:hAnsi="Arial" w:cs="Arial"/>
          <w:b/>
          <w:sz w:val="24"/>
          <w:szCs w:val="24"/>
          <w:u w:val="single"/>
          <w:lang w:eastAsia="de-DE"/>
        </w:rPr>
        <w:tab/>
        <w:t>Eilmaßnahmen bei Gefahr im Verzuge</w:t>
      </w:r>
    </w:p>
    <w:p w:rsidR="008F0FB4" w:rsidRPr="003916C3" w:rsidRDefault="008F0FB4" w:rsidP="008F0FB4">
      <w:pPr>
        <w:tabs>
          <w:tab w:val="left" w:pos="567"/>
        </w:tabs>
        <w:ind w:left="709"/>
        <w:rPr>
          <w:rFonts w:ascii="Arial" w:eastAsia="Times New Roman" w:hAnsi="Arial" w:cs="Arial"/>
          <w:sz w:val="24"/>
          <w:szCs w:val="24"/>
          <w:lang w:eastAsia="de-DE"/>
        </w:rPr>
      </w:pPr>
    </w:p>
    <w:p w:rsidR="008F0FB4" w:rsidRPr="003916C3" w:rsidRDefault="008F0FB4" w:rsidP="00B1370F">
      <w:pPr>
        <w:numPr>
          <w:ilvl w:val="0"/>
          <w:numId w:val="14"/>
        </w:numPr>
        <w:tabs>
          <w:tab w:val="left"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Zur Wahrung bedrohter wichtiger Interessen des Deutschen Roten Kreuzes kann der Vorsitzende des Ortsverein</w:t>
      </w:r>
      <w:r w:rsidR="00DF400A"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bei Gefahr im Verzuge</w:t>
      </w:r>
      <w:r w:rsidRPr="003916C3" w:rsidDel="00A15958">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 xml:space="preserve">den im </w:t>
      </w:r>
      <w:r w:rsidR="005C0DA7" w:rsidRPr="003916C3">
        <w:rPr>
          <w:rFonts w:ascii="Arial" w:eastAsia="Times New Roman" w:hAnsi="Arial" w:cs="Arial"/>
          <w:sz w:val="24"/>
          <w:szCs w:val="24"/>
          <w:lang w:eastAsia="de-DE"/>
        </w:rPr>
        <w:t>Ortsverein</w:t>
      </w:r>
      <w:r w:rsidRPr="003916C3">
        <w:rPr>
          <w:rFonts w:ascii="Arial" w:eastAsia="Times New Roman" w:hAnsi="Arial" w:cs="Arial"/>
          <w:sz w:val="24"/>
          <w:szCs w:val="24"/>
          <w:lang w:eastAsia="de-DE"/>
        </w:rPr>
        <w:t xml:space="preserve"> zusammengefassten Gliederungen (Organisationen, privatrechtliche Gesellschaften und Einrichtungen)</w:t>
      </w:r>
      <w:r w:rsidRPr="003916C3" w:rsidDel="00522B19">
        <w:rPr>
          <w:rFonts w:ascii="Arial" w:eastAsia="Times New Roman" w:hAnsi="Arial" w:cs="Arial"/>
          <w:sz w:val="24"/>
          <w:szCs w:val="24"/>
          <w:lang w:eastAsia="de-DE"/>
        </w:rPr>
        <w:t xml:space="preserve"> </w:t>
      </w:r>
      <w:r w:rsidRPr="003916C3">
        <w:rPr>
          <w:rFonts w:ascii="Arial" w:eastAsia="Times New Roman" w:hAnsi="Arial" w:cs="Arial"/>
          <w:sz w:val="24"/>
          <w:szCs w:val="24"/>
          <w:lang w:eastAsia="de-DE"/>
        </w:rPr>
        <w:t>unbeschadet der vorbeschriebenen Ordnungsmaßnahmen unmittelbar Weisungen erteilen. Er kann sich hierzu eines Beauftragten bedienen. Der Vorsitzende des Ortsverein</w:t>
      </w:r>
      <w:r w:rsidR="00DF400A"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soll, bevor er tätig wird, die betroffenen Organisationen, privatrechtliche</w:t>
      </w:r>
      <w:r w:rsidR="00DF400A" w:rsidRPr="003916C3">
        <w:rPr>
          <w:rFonts w:ascii="Arial" w:eastAsia="Times New Roman" w:hAnsi="Arial" w:cs="Arial"/>
          <w:sz w:val="24"/>
          <w:szCs w:val="24"/>
          <w:lang w:eastAsia="de-DE"/>
        </w:rPr>
        <w:t>n</w:t>
      </w:r>
      <w:r w:rsidRPr="003916C3">
        <w:rPr>
          <w:rFonts w:ascii="Arial" w:eastAsia="Times New Roman" w:hAnsi="Arial" w:cs="Arial"/>
          <w:sz w:val="24"/>
          <w:szCs w:val="24"/>
          <w:lang w:eastAsia="de-DE"/>
        </w:rPr>
        <w:t xml:space="preserve"> Gesellschaften und Einrichtungen hören. Seine hier geregelte Befugnis endet, sobald der Vorstand des Ortsverein</w:t>
      </w:r>
      <w:r w:rsidR="00DF400A" w:rsidRPr="003916C3">
        <w:rPr>
          <w:rFonts w:ascii="Arial" w:eastAsia="Times New Roman" w:hAnsi="Arial" w:cs="Arial"/>
          <w:sz w:val="24"/>
          <w:szCs w:val="24"/>
          <w:lang w:eastAsia="de-DE"/>
        </w:rPr>
        <w:t>s</w:t>
      </w:r>
      <w:r w:rsidRPr="003916C3">
        <w:rPr>
          <w:rFonts w:ascii="Arial" w:eastAsia="Times New Roman" w:hAnsi="Arial" w:cs="Arial"/>
          <w:sz w:val="24"/>
          <w:szCs w:val="24"/>
          <w:lang w:eastAsia="de-DE"/>
        </w:rPr>
        <w:t xml:space="preserve">  zur Beschlussfassung zusammengetreten ist.</w:t>
      </w:r>
    </w:p>
    <w:p w:rsidR="008F0FB4" w:rsidRPr="003916C3" w:rsidRDefault="008F0FB4" w:rsidP="008F0FB4">
      <w:pPr>
        <w:tabs>
          <w:tab w:val="left" w:pos="567"/>
        </w:tabs>
        <w:ind w:left="709"/>
        <w:jc w:val="both"/>
        <w:rPr>
          <w:rFonts w:ascii="Arial" w:eastAsia="Times New Roman" w:hAnsi="Arial" w:cs="Arial"/>
          <w:sz w:val="24"/>
          <w:szCs w:val="24"/>
          <w:lang w:eastAsia="de-DE"/>
        </w:rPr>
      </w:pPr>
    </w:p>
    <w:p w:rsidR="008F0FB4" w:rsidRPr="003916C3" w:rsidRDefault="008F0FB4" w:rsidP="008F0FB4">
      <w:pPr>
        <w:tabs>
          <w:tab w:val="left" w:pos="567"/>
        </w:tabs>
        <w:ind w:left="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Weisungsbefugnis des Präsidenten des Deutschen Roten Kreuzes e. V. gemäß § 29 Abs. 1 der Bundessatzung, des Präsidenten des Deutschen Roten Kreuzes Landesverband </w:t>
      </w:r>
      <w:r w:rsidR="004E70B7" w:rsidRPr="003916C3">
        <w:rPr>
          <w:rFonts w:ascii="Arial" w:eastAsia="Times New Roman" w:hAnsi="Arial" w:cs="Arial"/>
          <w:sz w:val="24"/>
          <w:szCs w:val="24"/>
          <w:lang w:eastAsia="de-DE"/>
        </w:rPr>
        <w:t>Rheinland-Pfalz</w:t>
      </w:r>
      <w:r w:rsidRPr="003916C3">
        <w:rPr>
          <w:rFonts w:ascii="Arial" w:eastAsia="Times New Roman" w:hAnsi="Arial" w:cs="Arial"/>
          <w:sz w:val="24"/>
          <w:szCs w:val="24"/>
          <w:lang w:eastAsia="de-DE"/>
        </w:rPr>
        <w:t xml:space="preserve"> e. V. gemäß § </w:t>
      </w:r>
      <w:r w:rsidR="004E70B7" w:rsidRPr="003916C3">
        <w:rPr>
          <w:rFonts w:ascii="Arial" w:eastAsia="Times New Roman" w:hAnsi="Arial" w:cs="Arial"/>
          <w:sz w:val="24"/>
          <w:szCs w:val="24"/>
          <w:lang w:eastAsia="de-DE"/>
        </w:rPr>
        <w:t>33 Abs. 1</w:t>
      </w:r>
      <w:r w:rsidRPr="003916C3">
        <w:rPr>
          <w:rFonts w:ascii="Arial" w:eastAsia="Times New Roman" w:hAnsi="Arial" w:cs="Arial"/>
          <w:sz w:val="24"/>
          <w:szCs w:val="24"/>
          <w:lang w:eastAsia="de-DE"/>
        </w:rPr>
        <w:t xml:space="preserve"> der Satzung des Landesverbandes sowie des Präsidenten</w:t>
      </w:r>
      <w:r w:rsidR="005C0DA7" w:rsidRPr="003916C3">
        <w:rPr>
          <w:rFonts w:ascii="Arial" w:eastAsia="Times New Roman" w:hAnsi="Arial" w:cs="Arial"/>
          <w:sz w:val="24"/>
          <w:szCs w:val="24"/>
          <w:vertAlign w:val="superscript"/>
          <w:lang w:eastAsia="de-DE"/>
        </w:rPr>
        <w:t xml:space="preserve"> </w:t>
      </w:r>
      <w:r w:rsidRPr="003916C3">
        <w:rPr>
          <w:rFonts w:ascii="Arial" w:eastAsia="Times New Roman" w:hAnsi="Arial" w:cs="Arial"/>
          <w:sz w:val="24"/>
          <w:szCs w:val="24"/>
          <w:lang w:eastAsia="de-DE"/>
        </w:rPr>
        <w:t xml:space="preserve">des Deutschen Roten Kreuzes Kreisverband … e. V. gemäß § </w:t>
      </w:r>
      <w:r w:rsidR="00192420" w:rsidRPr="003916C3">
        <w:rPr>
          <w:rFonts w:ascii="Arial" w:eastAsia="Times New Roman" w:hAnsi="Arial" w:cs="Arial"/>
          <w:sz w:val="24"/>
          <w:szCs w:val="24"/>
          <w:lang w:eastAsia="de-DE"/>
        </w:rPr>
        <w:t>37</w:t>
      </w:r>
      <w:r w:rsidRPr="003916C3">
        <w:rPr>
          <w:rFonts w:ascii="Arial" w:eastAsia="Times New Roman" w:hAnsi="Arial" w:cs="Arial"/>
          <w:sz w:val="24"/>
          <w:szCs w:val="24"/>
          <w:lang w:eastAsia="de-DE"/>
        </w:rPr>
        <w:t xml:space="preserve"> der Satzung des Kreisverbandes bleiben hiervon unberührt.</w:t>
      </w:r>
    </w:p>
    <w:p w:rsidR="008F0FB4" w:rsidRPr="003916C3" w:rsidRDefault="008F0FB4" w:rsidP="008F0FB4">
      <w:pPr>
        <w:tabs>
          <w:tab w:val="left" w:pos="567"/>
        </w:tabs>
        <w:ind w:left="709"/>
        <w:jc w:val="both"/>
        <w:rPr>
          <w:rFonts w:ascii="Arial" w:eastAsia="Times New Roman" w:hAnsi="Arial" w:cs="Arial"/>
          <w:sz w:val="24"/>
          <w:szCs w:val="24"/>
          <w:lang w:eastAsia="de-DE"/>
        </w:rPr>
      </w:pPr>
    </w:p>
    <w:p w:rsidR="008F0FB4" w:rsidRPr="003916C3" w:rsidRDefault="008F0FB4" w:rsidP="00B1370F">
      <w:pPr>
        <w:numPr>
          <w:ilvl w:val="0"/>
          <w:numId w:val="14"/>
        </w:numPr>
        <w:tabs>
          <w:tab w:val="left" w:pos="567"/>
        </w:tabs>
        <w:ind w:left="567"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Die Betroffenen können die Genehmigung des jeweiligen Präsidiums über die Maßnahmen des Vorsitzenden verlangen. Ein dahingehender Antrag hat keine aufschiebende Wirkung.</w:t>
      </w:r>
    </w:p>
    <w:p w:rsidR="008F0FB4" w:rsidRPr="003916C3" w:rsidRDefault="008F0FB4" w:rsidP="008F0FB4">
      <w:pPr>
        <w:tabs>
          <w:tab w:val="left" w:pos="567"/>
        </w:tabs>
        <w:jc w:val="both"/>
        <w:rPr>
          <w:rFonts w:ascii="Arial" w:eastAsia="Times New Roman" w:hAnsi="Arial" w:cs="Arial"/>
          <w:sz w:val="24"/>
          <w:szCs w:val="24"/>
          <w:lang w:eastAsia="de-DE"/>
        </w:rPr>
      </w:pPr>
    </w:p>
    <w:p w:rsidR="00361EB4" w:rsidRPr="003916C3" w:rsidRDefault="00361EB4" w:rsidP="008F0FB4">
      <w:pPr>
        <w:tabs>
          <w:tab w:val="left" w:pos="567"/>
        </w:tabs>
        <w:jc w:val="both"/>
        <w:rPr>
          <w:rFonts w:ascii="Arial" w:eastAsia="Times New Roman" w:hAnsi="Arial" w:cs="Arial"/>
          <w:sz w:val="24"/>
          <w:szCs w:val="24"/>
          <w:lang w:eastAsia="de-DE"/>
        </w:rPr>
      </w:pPr>
    </w:p>
    <w:p w:rsidR="008F0FB4" w:rsidRPr="003916C3" w:rsidRDefault="00CF7852" w:rsidP="008F0FB4">
      <w:pPr>
        <w:tabs>
          <w:tab w:val="left" w:pos="567"/>
        </w:tabs>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32</w:t>
      </w:r>
      <w:r w:rsidR="008F0FB4" w:rsidRPr="003916C3">
        <w:rPr>
          <w:rFonts w:ascii="Arial" w:eastAsia="Times New Roman" w:hAnsi="Arial" w:cs="Arial"/>
          <w:b/>
          <w:sz w:val="24"/>
          <w:szCs w:val="24"/>
          <w:u w:val="single"/>
          <w:lang w:eastAsia="de-DE"/>
        </w:rPr>
        <w:tab/>
        <w:t>Schiedsgericht</w:t>
      </w:r>
    </w:p>
    <w:p w:rsidR="008F0FB4" w:rsidRPr="003916C3" w:rsidRDefault="008F0FB4" w:rsidP="008F0FB4">
      <w:pPr>
        <w:tabs>
          <w:tab w:val="left" w:pos="567"/>
        </w:tabs>
        <w:jc w:val="both"/>
        <w:rPr>
          <w:rFonts w:ascii="Arial" w:eastAsia="Times New Roman" w:hAnsi="Arial" w:cs="Arial"/>
          <w:b/>
          <w:sz w:val="24"/>
          <w:szCs w:val="24"/>
          <w:lang w:eastAsia="de-DE"/>
        </w:rPr>
      </w:pPr>
    </w:p>
    <w:p w:rsidR="008F0FB4" w:rsidRPr="003916C3" w:rsidRDefault="008F0FB4" w:rsidP="00B1370F">
      <w:pPr>
        <w:numPr>
          <w:ilvl w:val="0"/>
          <w:numId w:val="15"/>
        </w:numPr>
        <w:tabs>
          <w:tab w:val="clear" w:pos="570"/>
          <w:tab w:val="left" w:pos="567"/>
        </w:tabs>
        <w:spacing w:after="120"/>
        <w:ind w:left="709" w:hanging="709"/>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Alle Rechtsstreitigkeiten</w:t>
      </w:r>
    </w:p>
    <w:p w:rsidR="008F0FB4" w:rsidRPr="003916C3" w:rsidRDefault="008F0FB4" w:rsidP="008F0FB4">
      <w:pPr>
        <w:tabs>
          <w:tab w:val="left" w:pos="567"/>
        </w:tabs>
        <w:ind w:left="1134" w:hanging="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a)</w:t>
      </w:r>
      <w:r w:rsidRPr="003916C3">
        <w:rPr>
          <w:rFonts w:ascii="Arial" w:eastAsia="Times New Roman" w:hAnsi="Arial" w:cs="Arial"/>
          <w:sz w:val="24"/>
          <w:szCs w:val="24"/>
          <w:lang w:eastAsia="de-DE"/>
        </w:rPr>
        <w:tab/>
        <w:t xml:space="preserve">zwischen Gliederungen (nachgeordnete Verbände, Organisationen, </w:t>
      </w:r>
      <w:r w:rsidRPr="003916C3">
        <w:rPr>
          <w:rFonts w:ascii="Arial" w:eastAsia="Times New Roman" w:hAnsi="Arial" w:cs="Arial"/>
          <w:sz w:val="24"/>
          <w:szCs w:val="24"/>
          <w:lang w:eastAsia="de-DE"/>
        </w:rPr>
        <w:br/>
        <w:t>privatrechtliche Gesellschaften und Einrichtungen) des Deutschen Roten Kreuzes,</w:t>
      </w:r>
    </w:p>
    <w:p w:rsidR="008F0FB4" w:rsidRPr="003916C3" w:rsidRDefault="008F0FB4" w:rsidP="008F0FB4">
      <w:pPr>
        <w:tabs>
          <w:tab w:val="left" w:pos="567"/>
        </w:tabs>
        <w:ind w:left="1134" w:hanging="567"/>
        <w:rPr>
          <w:rFonts w:ascii="Arial" w:eastAsia="Times New Roman" w:hAnsi="Arial" w:cs="Arial"/>
          <w:sz w:val="24"/>
          <w:szCs w:val="24"/>
          <w:lang w:eastAsia="de-DE"/>
        </w:rPr>
      </w:pPr>
      <w:r w:rsidRPr="003916C3">
        <w:rPr>
          <w:rFonts w:ascii="Arial" w:eastAsia="Times New Roman" w:hAnsi="Arial" w:cs="Arial"/>
          <w:sz w:val="24"/>
          <w:szCs w:val="24"/>
          <w:lang w:eastAsia="de-DE"/>
        </w:rPr>
        <w:t>b)</w:t>
      </w:r>
      <w:r w:rsidRPr="003916C3">
        <w:rPr>
          <w:rFonts w:ascii="Arial" w:eastAsia="Times New Roman" w:hAnsi="Arial" w:cs="Arial"/>
          <w:sz w:val="24"/>
          <w:szCs w:val="24"/>
          <w:lang w:eastAsia="de-DE"/>
        </w:rPr>
        <w:tab/>
        <w:t>zwischen Einzelmitgliedern,</w:t>
      </w:r>
    </w:p>
    <w:p w:rsidR="008F0FB4" w:rsidRPr="003916C3" w:rsidRDefault="008F0FB4" w:rsidP="008F0FB4">
      <w:pPr>
        <w:tabs>
          <w:tab w:val="left" w:pos="567"/>
        </w:tabs>
        <w:spacing w:after="120"/>
        <w:ind w:left="1134" w:hanging="567"/>
        <w:rPr>
          <w:rFonts w:ascii="Arial" w:eastAsia="Times New Roman" w:hAnsi="Arial" w:cs="Arial"/>
          <w:sz w:val="24"/>
          <w:szCs w:val="24"/>
          <w:lang w:eastAsia="de-DE"/>
        </w:rPr>
      </w:pPr>
      <w:r w:rsidRPr="003916C3">
        <w:rPr>
          <w:rFonts w:ascii="Arial" w:eastAsia="Times New Roman" w:hAnsi="Arial" w:cs="Arial"/>
          <w:sz w:val="24"/>
          <w:szCs w:val="24"/>
          <w:lang w:eastAsia="de-DE"/>
        </w:rPr>
        <w:t>c)</w:t>
      </w:r>
      <w:r w:rsidRPr="003916C3">
        <w:rPr>
          <w:rFonts w:ascii="Arial" w:eastAsia="Times New Roman" w:hAnsi="Arial" w:cs="Arial"/>
          <w:sz w:val="24"/>
          <w:szCs w:val="24"/>
          <w:lang w:eastAsia="de-DE"/>
        </w:rPr>
        <w:tab/>
        <w:t>zwischen Einzelmitgliedern und Gliederungen gemäß Buchstabe a) des Deutschen Roten Kreuzes,</w:t>
      </w:r>
    </w:p>
    <w:p w:rsidR="008F0FB4" w:rsidRPr="003916C3" w:rsidRDefault="008F0FB4" w:rsidP="008F0FB4">
      <w:pPr>
        <w:tabs>
          <w:tab w:val="left" w:pos="567"/>
        </w:tabs>
        <w:ind w:left="567"/>
        <w:jc w:val="both"/>
        <w:rPr>
          <w:rFonts w:ascii="Arial" w:eastAsia="Times New Roman" w:hAnsi="Arial" w:cs="Arial"/>
          <w:sz w:val="24"/>
          <w:szCs w:val="24"/>
          <w:lang w:eastAsia="de-DE"/>
        </w:rPr>
      </w:pPr>
      <w:r w:rsidRPr="003916C3">
        <w:rPr>
          <w:rFonts w:ascii="Arial" w:eastAsia="Times New Roman" w:hAnsi="Arial" w:cs="Arial"/>
          <w:sz w:val="24"/>
          <w:szCs w:val="24"/>
          <w:lang w:eastAsia="de-DE"/>
        </w:rPr>
        <w:t xml:space="preserve">die aus der Wahrnehmung von Rotkreuz-Aufgaben entstehen oder sich aus der Mitgliedschaft im Deutschen Roten Kreuz ergeben, werden durch das </w:t>
      </w:r>
      <w:r w:rsidRPr="003916C3">
        <w:rPr>
          <w:rFonts w:ascii="Arial" w:eastAsia="Times New Roman" w:hAnsi="Arial" w:cs="Arial"/>
          <w:sz w:val="24"/>
          <w:szCs w:val="24"/>
          <w:lang w:eastAsia="de-DE"/>
        </w:rPr>
        <w:br/>
        <w:t xml:space="preserve">Schiedsgericht des Deutschen Roten Kreuzes Landesverband </w:t>
      </w:r>
      <w:r w:rsidR="00F33300" w:rsidRPr="003916C3">
        <w:rPr>
          <w:rFonts w:ascii="Arial" w:eastAsia="Times New Roman" w:hAnsi="Arial" w:cs="Arial"/>
          <w:sz w:val="24"/>
          <w:szCs w:val="24"/>
          <w:lang w:eastAsia="de-DE"/>
        </w:rPr>
        <w:t>Rheinland-Pfalz</w:t>
      </w:r>
      <w:r w:rsidRPr="003916C3">
        <w:rPr>
          <w:rFonts w:ascii="Arial" w:eastAsia="Times New Roman" w:hAnsi="Arial" w:cs="Arial"/>
          <w:sz w:val="24"/>
          <w:szCs w:val="24"/>
          <w:lang w:eastAsia="de-DE"/>
        </w:rPr>
        <w:t xml:space="preserve"> im Sinne von §§ 1025 ff der Zivilprozessordnung entschieden.</w:t>
      </w:r>
    </w:p>
    <w:p w:rsidR="008F0FB4" w:rsidRPr="003916C3" w:rsidRDefault="008F0FB4" w:rsidP="008F0FB4">
      <w:pPr>
        <w:tabs>
          <w:tab w:val="left" w:pos="567"/>
        </w:tabs>
        <w:ind w:left="709"/>
        <w:jc w:val="both"/>
        <w:rPr>
          <w:rFonts w:ascii="Arial" w:eastAsia="Times New Roman" w:hAnsi="Arial" w:cs="Arial"/>
          <w:sz w:val="24"/>
          <w:szCs w:val="24"/>
          <w:lang w:eastAsia="de-DE"/>
        </w:rPr>
      </w:pPr>
    </w:p>
    <w:p w:rsidR="008F0FB4" w:rsidRPr="003916C3" w:rsidRDefault="008F0FB4" w:rsidP="008F0FB4">
      <w:pPr>
        <w:tabs>
          <w:tab w:val="left" w:pos="567"/>
        </w:tabs>
        <w:ind w:left="567" w:right="-1"/>
        <w:jc w:val="both"/>
        <w:rPr>
          <w:rFonts w:ascii="Arial" w:eastAsia="Times New Roman" w:hAnsi="Arial" w:cs="Arial"/>
          <w:sz w:val="24"/>
          <w:szCs w:val="20"/>
          <w:lang w:eastAsia="de-DE"/>
        </w:rPr>
      </w:pPr>
      <w:r w:rsidRPr="003916C3">
        <w:rPr>
          <w:rFonts w:ascii="Arial" w:eastAsia="Times New Roman" w:hAnsi="Arial" w:cs="Arial"/>
          <w:sz w:val="24"/>
          <w:szCs w:val="20"/>
          <w:lang w:eastAsia="de-DE"/>
        </w:rPr>
        <w:t xml:space="preserve">Rechtsstreitigkeiten, die über den Bereich des </w:t>
      </w:r>
      <w:r w:rsidRPr="003916C3">
        <w:rPr>
          <w:rFonts w:ascii="Arial" w:eastAsia="Times New Roman" w:hAnsi="Arial" w:cs="Arial"/>
          <w:sz w:val="24"/>
          <w:szCs w:val="24"/>
          <w:lang w:eastAsia="de-DE"/>
        </w:rPr>
        <w:t xml:space="preserve">Deutschen Roten Kreuzes Landesverband </w:t>
      </w:r>
      <w:r w:rsidR="003F7B35" w:rsidRPr="003916C3">
        <w:rPr>
          <w:rFonts w:ascii="Arial" w:eastAsia="Times New Roman" w:hAnsi="Arial" w:cs="Arial"/>
          <w:sz w:val="24"/>
          <w:szCs w:val="24"/>
          <w:lang w:eastAsia="de-DE"/>
        </w:rPr>
        <w:t>Rheinland-Pfalz</w:t>
      </w:r>
      <w:r w:rsidRPr="003916C3">
        <w:rPr>
          <w:rFonts w:ascii="Arial" w:eastAsia="Times New Roman" w:hAnsi="Arial" w:cs="Arial"/>
          <w:sz w:val="24"/>
          <w:szCs w:val="20"/>
          <w:lang w:eastAsia="de-DE"/>
        </w:rPr>
        <w:t xml:space="preserve"> hinausgehen, werden durch das Schiedsgericht des Deutschen Roten Kreuzes e. V. entschieden.</w:t>
      </w:r>
    </w:p>
    <w:p w:rsidR="008F0FB4" w:rsidRPr="003916C3" w:rsidRDefault="008F0FB4" w:rsidP="008F0FB4">
      <w:pPr>
        <w:tabs>
          <w:tab w:val="left" w:pos="567"/>
        </w:tabs>
        <w:ind w:left="709"/>
        <w:jc w:val="both"/>
        <w:rPr>
          <w:rFonts w:ascii="Arial" w:eastAsia="Times New Roman" w:hAnsi="Arial" w:cs="Arial"/>
          <w:sz w:val="24"/>
          <w:szCs w:val="24"/>
          <w:lang w:eastAsia="de-DE"/>
        </w:rPr>
      </w:pPr>
    </w:p>
    <w:p w:rsidR="008F0FB4" w:rsidRPr="003916C3" w:rsidRDefault="008F0FB4" w:rsidP="00B1370F">
      <w:pPr>
        <w:numPr>
          <w:ilvl w:val="0"/>
          <w:numId w:val="15"/>
        </w:numPr>
        <w:tabs>
          <w:tab w:val="clear" w:pos="570"/>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Das Schiedsgericht entscheidet auch über Rechtsstreitigkeiten, die sich aus der Zeit früherer Mitgliedschaft ergeben.</w:t>
      </w:r>
    </w:p>
    <w:p w:rsidR="008F0FB4" w:rsidRPr="003916C3" w:rsidRDefault="008F0FB4" w:rsidP="008F0FB4">
      <w:pPr>
        <w:tabs>
          <w:tab w:val="left" w:pos="567"/>
        </w:tabs>
        <w:ind w:left="709"/>
        <w:jc w:val="both"/>
        <w:rPr>
          <w:rFonts w:ascii="Arial" w:eastAsia="Times New Roman" w:hAnsi="Arial" w:cs="Arial"/>
          <w:b/>
          <w:sz w:val="24"/>
          <w:szCs w:val="24"/>
          <w:lang w:eastAsia="de-DE"/>
        </w:rPr>
      </w:pPr>
    </w:p>
    <w:p w:rsidR="008F0FB4" w:rsidRPr="003916C3" w:rsidRDefault="008F0FB4" w:rsidP="00B1370F">
      <w:pPr>
        <w:numPr>
          <w:ilvl w:val="0"/>
          <w:numId w:val="15"/>
        </w:numPr>
        <w:tabs>
          <w:tab w:val="clear" w:pos="570"/>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lastRenderedPageBreak/>
        <w:t>Die Schiedsgerichte entscheiden auch über die Rechtmäßigkeit von Vereinsmaßnahmen ordnungs- oder disziplinarrechtlicher Art gegenüber Mitgliedern, wenn der Antragsteller geltend macht, in seinen Rechten verletzt zu sein und das Ordnungs- oder Disziplinarverfahren beendet ist.</w:t>
      </w:r>
    </w:p>
    <w:p w:rsidR="008F0FB4" w:rsidRPr="003916C3" w:rsidRDefault="008F0FB4" w:rsidP="008F0FB4">
      <w:pPr>
        <w:tabs>
          <w:tab w:val="left" w:pos="567"/>
        </w:tabs>
        <w:ind w:left="709" w:hanging="709"/>
        <w:jc w:val="both"/>
        <w:rPr>
          <w:rFonts w:ascii="Arial" w:eastAsia="Times New Roman" w:hAnsi="Arial" w:cs="Arial"/>
          <w:b/>
          <w:sz w:val="24"/>
          <w:szCs w:val="24"/>
          <w:lang w:eastAsia="de-DE"/>
        </w:rPr>
      </w:pPr>
    </w:p>
    <w:p w:rsidR="008F0FB4" w:rsidRPr="003916C3" w:rsidRDefault="008F0FB4" w:rsidP="00B1370F">
      <w:pPr>
        <w:numPr>
          <w:ilvl w:val="0"/>
          <w:numId w:val="15"/>
        </w:numPr>
        <w:tabs>
          <w:tab w:val="clear" w:pos="570"/>
          <w:tab w:val="left" w:pos="567"/>
        </w:tabs>
        <w:ind w:left="567" w:hanging="567"/>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 xml:space="preserve">Das Verfahren der Schiedsgerichte richtet sich nach der Schiedsordnung des </w:t>
      </w:r>
      <w:r w:rsidRPr="003916C3">
        <w:rPr>
          <w:rFonts w:ascii="Arial" w:eastAsia="Times New Roman" w:hAnsi="Arial" w:cs="Arial"/>
          <w:sz w:val="24"/>
          <w:szCs w:val="20"/>
          <w:lang w:eastAsia="de-DE"/>
        </w:rPr>
        <w:t>Deutschen Roten Kreuzes e. V.</w:t>
      </w:r>
      <w:r w:rsidRPr="003916C3">
        <w:rPr>
          <w:rFonts w:ascii="Arial" w:eastAsia="Times New Roman" w:hAnsi="Arial" w:cs="Arial"/>
          <w:sz w:val="24"/>
          <w:szCs w:val="24"/>
          <w:lang w:eastAsia="de-DE"/>
        </w:rPr>
        <w:t xml:space="preserve"> Sie ist, soweit sie nichts anderes bestimmt, für die Mitgliedsverbände verbindlich. Sie ist Bestandteil dieser Satzung und ist ihr als Anlage beigefügt.</w:t>
      </w:r>
    </w:p>
    <w:p w:rsidR="008F0FB4" w:rsidRPr="003916C3" w:rsidRDefault="008F0FB4" w:rsidP="008F0FB4">
      <w:pPr>
        <w:tabs>
          <w:tab w:val="left" w:pos="567"/>
        </w:tabs>
        <w:ind w:left="709" w:hanging="709"/>
        <w:jc w:val="both"/>
        <w:rPr>
          <w:rFonts w:ascii="Arial" w:eastAsia="Times New Roman" w:hAnsi="Arial" w:cs="Arial"/>
          <w:b/>
          <w:sz w:val="24"/>
          <w:szCs w:val="24"/>
          <w:lang w:eastAsia="de-DE"/>
        </w:rPr>
      </w:pPr>
    </w:p>
    <w:p w:rsidR="008F0FB4" w:rsidRPr="003916C3" w:rsidRDefault="008F0FB4" w:rsidP="00B1370F">
      <w:pPr>
        <w:numPr>
          <w:ilvl w:val="0"/>
          <w:numId w:val="15"/>
        </w:numPr>
        <w:tabs>
          <w:tab w:val="clear" w:pos="570"/>
          <w:tab w:val="left" w:pos="567"/>
        </w:tabs>
        <w:ind w:left="709" w:hanging="709"/>
        <w:jc w:val="both"/>
        <w:rPr>
          <w:rFonts w:ascii="Arial" w:eastAsia="Times New Roman" w:hAnsi="Arial" w:cs="Arial"/>
          <w:b/>
          <w:sz w:val="24"/>
          <w:szCs w:val="24"/>
          <w:lang w:eastAsia="de-DE"/>
        </w:rPr>
      </w:pPr>
      <w:r w:rsidRPr="003916C3">
        <w:rPr>
          <w:rFonts w:ascii="Arial" w:eastAsia="Times New Roman" w:hAnsi="Arial" w:cs="Arial"/>
          <w:sz w:val="24"/>
          <w:szCs w:val="24"/>
          <w:lang w:eastAsia="de-DE"/>
        </w:rPr>
        <w:t>Der Rechtsweg ist ausgeschlossen, soweit dies gesetzlich zulässig ist.</w:t>
      </w:r>
    </w:p>
    <w:p w:rsidR="00BC0794" w:rsidRPr="003916C3" w:rsidRDefault="00BC0794" w:rsidP="008F0FB4">
      <w:pPr>
        <w:jc w:val="both"/>
        <w:rPr>
          <w:rFonts w:ascii="Arial" w:eastAsia="Times New Roman" w:hAnsi="Arial" w:cs="Arial"/>
          <w:sz w:val="24"/>
          <w:szCs w:val="24"/>
          <w:lang w:eastAsia="de-DE"/>
        </w:rPr>
      </w:pPr>
    </w:p>
    <w:p w:rsidR="00DA63CF" w:rsidRPr="003916C3" w:rsidRDefault="00DA63CF" w:rsidP="008F0FB4">
      <w:pPr>
        <w:jc w:val="both"/>
        <w:rPr>
          <w:rFonts w:ascii="Arial" w:eastAsia="Times New Roman" w:hAnsi="Arial" w:cs="Arial"/>
          <w:sz w:val="24"/>
          <w:szCs w:val="24"/>
          <w:lang w:eastAsia="de-DE"/>
        </w:rPr>
      </w:pPr>
    </w:p>
    <w:p w:rsidR="00BC0794" w:rsidRPr="003916C3" w:rsidRDefault="00BC0794" w:rsidP="008F0FB4">
      <w:pPr>
        <w:jc w:val="both"/>
        <w:rPr>
          <w:rFonts w:ascii="Arial" w:eastAsia="Times New Roman" w:hAnsi="Arial" w:cs="Arial"/>
          <w:sz w:val="24"/>
          <w:szCs w:val="24"/>
          <w:lang w:eastAsia="de-DE"/>
        </w:rPr>
      </w:pPr>
    </w:p>
    <w:p w:rsidR="008F0FB4" w:rsidRPr="003916C3" w:rsidRDefault="008F0FB4" w:rsidP="008F0FB4">
      <w:pPr>
        <w:tabs>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Achter Abschnitt:</w:t>
      </w:r>
    </w:p>
    <w:p w:rsidR="008F0FB4" w:rsidRPr="003916C3" w:rsidRDefault="008F0FB4" w:rsidP="008F0FB4">
      <w:pPr>
        <w:tabs>
          <w:tab w:val="left" w:pos="993"/>
        </w:tabs>
        <w:jc w:val="both"/>
        <w:outlineLvl w:val="0"/>
        <w:rPr>
          <w:rFonts w:ascii="Arial" w:eastAsia="Times New Roman" w:hAnsi="Arial" w:cs="Arial"/>
          <w:b/>
          <w:sz w:val="28"/>
          <w:szCs w:val="28"/>
          <w:lang w:eastAsia="de-DE"/>
        </w:rPr>
      </w:pPr>
      <w:r w:rsidRPr="003916C3">
        <w:rPr>
          <w:rFonts w:ascii="Arial" w:eastAsia="Times New Roman" w:hAnsi="Arial" w:cs="Arial"/>
          <w:b/>
          <w:sz w:val="28"/>
          <w:szCs w:val="28"/>
          <w:lang w:eastAsia="de-DE"/>
        </w:rPr>
        <w:t>Schlussbestimmungen</w:t>
      </w:r>
    </w:p>
    <w:p w:rsidR="008F0FB4" w:rsidRPr="003916C3" w:rsidRDefault="008F0FB4" w:rsidP="008F0FB4">
      <w:pPr>
        <w:tabs>
          <w:tab w:val="left" w:pos="993"/>
        </w:tabs>
        <w:jc w:val="both"/>
        <w:outlineLvl w:val="0"/>
        <w:rPr>
          <w:rFonts w:ascii="Arial" w:eastAsia="Times New Roman" w:hAnsi="Arial" w:cs="Arial"/>
          <w:b/>
          <w:sz w:val="24"/>
          <w:szCs w:val="24"/>
          <w:lang w:eastAsia="de-DE"/>
        </w:rPr>
      </w:pPr>
    </w:p>
    <w:p w:rsidR="008F0FB4" w:rsidRPr="003916C3" w:rsidRDefault="00CF7852" w:rsidP="008F0FB4">
      <w:pPr>
        <w:tabs>
          <w:tab w:val="left" w:pos="993"/>
        </w:tabs>
        <w:jc w:val="both"/>
        <w:outlineLvl w:val="0"/>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33</w:t>
      </w:r>
      <w:r w:rsidR="008F0FB4" w:rsidRPr="003916C3">
        <w:rPr>
          <w:rFonts w:ascii="Arial" w:eastAsia="Times New Roman" w:hAnsi="Arial" w:cs="Arial"/>
          <w:b/>
          <w:sz w:val="24"/>
          <w:szCs w:val="24"/>
          <w:u w:val="single"/>
          <w:lang w:eastAsia="de-DE"/>
        </w:rPr>
        <w:t xml:space="preserve"> Auflösung</w:t>
      </w:r>
    </w:p>
    <w:p w:rsidR="008F0FB4" w:rsidRPr="003916C3" w:rsidRDefault="008F0FB4" w:rsidP="008F0FB4">
      <w:pPr>
        <w:tabs>
          <w:tab w:val="left" w:pos="993"/>
        </w:tabs>
        <w:jc w:val="both"/>
        <w:outlineLvl w:val="0"/>
        <w:rPr>
          <w:rFonts w:ascii="Arial" w:eastAsia="Times New Roman" w:hAnsi="Arial" w:cs="Arial"/>
          <w:b/>
          <w:sz w:val="24"/>
          <w:szCs w:val="24"/>
          <w:lang w:eastAsia="de-DE"/>
        </w:rPr>
      </w:pPr>
    </w:p>
    <w:p w:rsidR="008F0FB4" w:rsidRPr="003916C3" w:rsidRDefault="008F0FB4" w:rsidP="008F0FB4">
      <w:pPr>
        <w:tabs>
          <w:tab w:val="left" w:pos="993"/>
        </w:tabs>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Mit Austritt oder Ausschluss aus dem Deutschen Roten Kreuz Kreisverband … e. V. ist der Ortsverein aufgelöst, § 42 BGB bleibt unberührt.</w:t>
      </w:r>
    </w:p>
    <w:p w:rsidR="008F0FB4" w:rsidRPr="003916C3" w:rsidRDefault="008F0FB4" w:rsidP="008F0FB4">
      <w:pPr>
        <w:tabs>
          <w:tab w:val="left" w:pos="993"/>
        </w:tabs>
        <w:jc w:val="both"/>
        <w:outlineLvl w:val="0"/>
        <w:rPr>
          <w:rFonts w:ascii="Arial" w:eastAsia="Times New Roman" w:hAnsi="Arial" w:cs="Arial"/>
          <w:sz w:val="24"/>
          <w:szCs w:val="24"/>
          <w:lang w:eastAsia="de-DE"/>
        </w:rPr>
      </w:pPr>
    </w:p>
    <w:p w:rsidR="008F0FB4" w:rsidRPr="003916C3" w:rsidRDefault="008F0FB4" w:rsidP="008F0FB4">
      <w:pPr>
        <w:tabs>
          <w:tab w:val="left" w:pos="993"/>
        </w:tabs>
        <w:jc w:val="both"/>
        <w:outlineLvl w:val="0"/>
        <w:rPr>
          <w:rFonts w:ascii="Arial" w:eastAsia="Times New Roman" w:hAnsi="Arial" w:cs="Arial"/>
          <w:sz w:val="24"/>
          <w:szCs w:val="24"/>
          <w:lang w:eastAsia="de-DE"/>
        </w:rPr>
      </w:pPr>
    </w:p>
    <w:p w:rsidR="008F0FB4" w:rsidRPr="003916C3" w:rsidRDefault="00CF7852" w:rsidP="008F0FB4">
      <w:pPr>
        <w:tabs>
          <w:tab w:val="left" w:pos="993"/>
        </w:tabs>
        <w:jc w:val="both"/>
        <w:outlineLvl w:val="0"/>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34</w:t>
      </w:r>
      <w:r w:rsidR="008F0FB4" w:rsidRPr="003916C3">
        <w:rPr>
          <w:rFonts w:ascii="Arial" w:eastAsia="Times New Roman" w:hAnsi="Arial" w:cs="Arial"/>
          <w:b/>
          <w:sz w:val="24"/>
          <w:szCs w:val="24"/>
          <w:u w:val="single"/>
          <w:lang w:eastAsia="de-DE"/>
        </w:rPr>
        <w:t xml:space="preserve"> Teilunwirksamkeit</w:t>
      </w:r>
    </w:p>
    <w:p w:rsidR="008F0FB4" w:rsidRPr="003916C3" w:rsidRDefault="008F0FB4" w:rsidP="008F0FB4">
      <w:pPr>
        <w:tabs>
          <w:tab w:val="left" w:pos="993"/>
        </w:tabs>
        <w:jc w:val="both"/>
        <w:outlineLvl w:val="0"/>
        <w:rPr>
          <w:rFonts w:ascii="Arial" w:eastAsia="Times New Roman" w:hAnsi="Arial" w:cs="Arial"/>
          <w:b/>
          <w:sz w:val="24"/>
          <w:szCs w:val="24"/>
          <w:lang w:eastAsia="de-DE"/>
        </w:rPr>
      </w:pPr>
    </w:p>
    <w:p w:rsidR="008F0FB4" w:rsidRPr="003916C3" w:rsidRDefault="008F0FB4" w:rsidP="00C74D17">
      <w:pPr>
        <w:tabs>
          <w:tab w:val="left" w:pos="993"/>
        </w:tabs>
        <w:jc w:val="both"/>
        <w:outlineLvl w:val="0"/>
        <w:rPr>
          <w:rFonts w:ascii="Arial" w:eastAsia="Times New Roman" w:hAnsi="Arial" w:cs="Arial"/>
          <w:sz w:val="24"/>
          <w:szCs w:val="24"/>
          <w:lang w:eastAsia="de-DE"/>
        </w:rPr>
      </w:pPr>
      <w:r w:rsidRPr="003916C3">
        <w:rPr>
          <w:rFonts w:ascii="Arial" w:eastAsia="Times New Roman" w:hAnsi="Arial" w:cs="Arial"/>
          <w:sz w:val="24"/>
          <w:szCs w:val="24"/>
          <w:lang w:eastAsia="de-DE"/>
        </w:rPr>
        <w:t>Sollte eine Bestimmung dieser Satzung ganz oder teilweise unwirksam sein oder werden, wird hierdurch die Wirksamkeit der übrigen Bestimmungen nicht berührt. Die unwirksame Bestimmung ist durch eine wirksame zu ersetzen, die dem von den Mitgliedern angestrebten Zweck möglichst nahe kommt. Diese Grundsätze gelten entsprechend, soweit diese Satzung eine unbeabsichtigte R</w:t>
      </w:r>
      <w:r w:rsidR="00C74D17" w:rsidRPr="003916C3">
        <w:rPr>
          <w:rFonts w:ascii="Arial" w:eastAsia="Times New Roman" w:hAnsi="Arial" w:cs="Arial"/>
          <w:sz w:val="24"/>
          <w:szCs w:val="24"/>
          <w:lang w:eastAsia="de-DE"/>
        </w:rPr>
        <w:t>egelungslücke enthalten sollte.</w:t>
      </w:r>
    </w:p>
    <w:p w:rsidR="00C74D17" w:rsidRPr="003916C3" w:rsidRDefault="00C74D17" w:rsidP="00C74D17">
      <w:pPr>
        <w:tabs>
          <w:tab w:val="left" w:pos="993"/>
        </w:tabs>
        <w:jc w:val="both"/>
        <w:outlineLvl w:val="0"/>
        <w:rPr>
          <w:rFonts w:ascii="Arial" w:eastAsia="Times New Roman" w:hAnsi="Arial" w:cs="Arial"/>
          <w:sz w:val="24"/>
          <w:szCs w:val="24"/>
          <w:lang w:eastAsia="de-DE"/>
        </w:rPr>
      </w:pPr>
    </w:p>
    <w:p w:rsidR="008F0FB4" w:rsidRPr="003916C3" w:rsidRDefault="008F0FB4" w:rsidP="008F0FB4">
      <w:pPr>
        <w:tabs>
          <w:tab w:val="left" w:pos="993"/>
        </w:tabs>
        <w:ind w:left="709"/>
        <w:jc w:val="both"/>
        <w:rPr>
          <w:rFonts w:ascii="Arial" w:eastAsia="Times New Roman" w:hAnsi="Arial" w:cs="Arial"/>
          <w:sz w:val="24"/>
          <w:szCs w:val="24"/>
          <w:lang w:eastAsia="de-DE"/>
        </w:rPr>
      </w:pPr>
    </w:p>
    <w:p w:rsidR="008F0FB4" w:rsidRPr="003916C3" w:rsidRDefault="00CF7852" w:rsidP="008F0FB4">
      <w:pPr>
        <w:tabs>
          <w:tab w:val="left" w:pos="709"/>
        </w:tabs>
        <w:jc w:val="both"/>
        <w:rPr>
          <w:rFonts w:ascii="Arial" w:eastAsia="Times New Roman" w:hAnsi="Arial" w:cs="Arial"/>
          <w:b/>
          <w:sz w:val="24"/>
          <w:szCs w:val="24"/>
          <w:u w:val="single"/>
          <w:lang w:eastAsia="de-DE"/>
        </w:rPr>
      </w:pPr>
      <w:r w:rsidRPr="003916C3">
        <w:rPr>
          <w:rFonts w:ascii="Arial" w:eastAsia="Times New Roman" w:hAnsi="Arial" w:cs="Arial"/>
          <w:b/>
          <w:sz w:val="24"/>
          <w:szCs w:val="24"/>
          <w:u w:val="single"/>
          <w:lang w:eastAsia="de-DE"/>
        </w:rPr>
        <w:t>§ 35</w:t>
      </w:r>
      <w:r w:rsidR="008F0FB4" w:rsidRPr="003916C3">
        <w:rPr>
          <w:rFonts w:ascii="Arial" w:eastAsia="Times New Roman" w:hAnsi="Arial" w:cs="Arial"/>
          <w:b/>
          <w:sz w:val="24"/>
          <w:szCs w:val="24"/>
          <w:u w:val="single"/>
          <w:lang w:eastAsia="de-DE"/>
        </w:rPr>
        <w:t xml:space="preserve"> Inkrafttreten</w:t>
      </w:r>
    </w:p>
    <w:p w:rsidR="008F0FB4" w:rsidRPr="003916C3" w:rsidRDefault="008F0FB4" w:rsidP="008F0FB4">
      <w:pPr>
        <w:ind w:left="709"/>
        <w:jc w:val="both"/>
        <w:rPr>
          <w:rFonts w:ascii="Arial" w:eastAsia="Times New Roman" w:hAnsi="Arial" w:cs="Arial"/>
          <w:b/>
          <w:sz w:val="24"/>
          <w:szCs w:val="24"/>
          <w:lang w:eastAsia="de-DE"/>
        </w:rPr>
      </w:pPr>
    </w:p>
    <w:p w:rsidR="00BC0794" w:rsidRPr="003916C3" w:rsidRDefault="008F0FB4" w:rsidP="004C1FE9">
      <w:pPr>
        <w:jc w:val="both"/>
        <w:rPr>
          <w:rFonts w:ascii="Arial" w:eastAsia="Times New Roman" w:hAnsi="Arial" w:cs="Arial"/>
          <w:sz w:val="24"/>
          <w:szCs w:val="24"/>
          <w:lang w:eastAsia="de-DE"/>
        </w:rPr>
      </w:pPr>
      <w:r w:rsidRPr="003916C3">
        <w:rPr>
          <w:rFonts w:ascii="Arial" w:eastAsia="Times New Roman" w:hAnsi="Arial" w:cs="Arial"/>
          <w:sz w:val="24"/>
          <w:szCs w:val="20"/>
          <w:lang w:eastAsia="de-DE"/>
        </w:rPr>
        <w:t xml:space="preserve">Diese Satzung bedarf zur Gültigkeit </w:t>
      </w:r>
      <w:r w:rsidRPr="003916C3">
        <w:rPr>
          <w:rFonts w:ascii="Arial" w:eastAsia="Times New Roman" w:hAnsi="Arial" w:cs="Arial"/>
          <w:sz w:val="24"/>
          <w:szCs w:val="24"/>
          <w:lang w:eastAsia="de-DE"/>
        </w:rPr>
        <w:t>vor Stellung des Antrages auf Eintragung ins Vereinsregister</w:t>
      </w:r>
      <w:r w:rsidRPr="003916C3">
        <w:rPr>
          <w:rFonts w:ascii="Arial" w:eastAsia="Times New Roman" w:hAnsi="Arial" w:cs="Arial"/>
          <w:sz w:val="24"/>
          <w:szCs w:val="20"/>
          <w:lang w:eastAsia="de-DE"/>
        </w:rPr>
        <w:t xml:space="preserve"> der Genehmigung des </w:t>
      </w:r>
      <w:r w:rsidR="0067352E" w:rsidRPr="003916C3">
        <w:rPr>
          <w:rFonts w:ascii="Arial" w:eastAsia="Times New Roman" w:hAnsi="Arial" w:cs="Arial"/>
          <w:sz w:val="24"/>
          <w:szCs w:val="20"/>
          <w:lang w:eastAsia="de-DE"/>
        </w:rPr>
        <w:t xml:space="preserve">Landesverbandes </w:t>
      </w:r>
      <w:r w:rsidRPr="003916C3">
        <w:rPr>
          <w:rFonts w:ascii="Arial" w:eastAsia="Times New Roman" w:hAnsi="Arial" w:cs="Arial"/>
          <w:sz w:val="24"/>
          <w:szCs w:val="20"/>
          <w:lang w:eastAsia="de-DE"/>
        </w:rPr>
        <w:t xml:space="preserve">nach § </w:t>
      </w:r>
      <w:r w:rsidR="0067352E" w:rsidRPr="003916C3">
        <w:rPr>
          <w:rFonts w:ascii="Arial" w:eastAsia="Times New Roman" w:hAnsi="Arial" w:cs="Arial"/>
          <w:sz w:val="24"/>
          <w:szCs w:val="20"/>
          <w:lang w:eastAsia="de-DE"/>
        </w:rPr>
        <w:t>19 Abs. 6 a)</w:t>
      </w:r>
      <w:r w:rsidRPr="003916C3">
        <w:rPr>
          <w:rFonts w:ascii="Arial" w:eastAsia="Times New Roman" w:hAnsi="Arial" w:cs="Arial"/>
          <w:sz w:val="24"/>
          <w:szCs w:val="20"/>
          <w:lang w:eastAsia="de-DE"/>
        </w:rPr>
        <w:t xml:space="preserve"> der Satzung des </w:t>
      </w:r>
      <w:r w:rsidR="0067352E" w:rsidRPr="003916C3">
        <w:rPr>
          <w:rFonts w:ascii="Arial" w:eastAsia="Times New Roman" w:hAnsi="Arial" w:cs="Arial"/>
          <w:sz w:val="24"/>
          <w:szCs w:val="20"/>
          <w:lang w:eastAsia="de-DE"/>
        </w:rPr>
        <w:t>Landesverbandes</w:t>
      </w:r>
      <w:r w:rsidRPr="003916C3">
        <w:rPr>
          <w:rFonts w:ascii="Arial" w:eastAsia="Times New Roman" w:hAnsi="Arial" w:cs="Arial"/>
          <w:sz w:val="24"/>
          <w:szCs w:val="20"/>
          <w:lang w:eastAsia="de-DE"/>
        </w:rPr>
        <w:t xml:space="preserve">. </w:t>
      </w:r>
      <w:r w:rsidRPr="003916C3">
        <w:rPr>
          <w:rFonts w:ascii="Arial" w:eastAsia="Times New Roman" w:hAnsi="Arial" w:cs="Arial"/>
          <w:sz w:val="24"/>
          <w:szCs w:val="24"/>
          <w:lang w:eastAsia="de-DE"/>
        </w:rPr>
        <w:t>Mit der Eintragung dieser Satzung in das Vereinsregister erlischt die bisherige Satzung des Deutschen Roten Kreuzes Ortsverein … e. V.</w:t>
      </w:r>
    </w:p>
    <w:p w:rsidR="007C79C4" w:rsidRPr="003916C3" w:rsidRDefault="007C79C4" w:rsidP="004C1FE9">
      <w:pPr>
        <w:jc w:val="both"/>
        <w:rPr>
          <w:rFonts w:ascii="Arial" w:eastAsia="Times New Roman" w:hAnsi="Arial" w:cs="Arial"/>
          <w:sz w:val="24"/>
          <w:szCs w:val="24"/>
          <w:lang w:eastAsia="de-DE"/>
        </w:rPr>
      </w:pPr>
    </w:p>
    <w:sectPr w:rsidR="007C79C4" w:rsidRPr="003916C3" w:rsidSect="00AC3FA8">
      <w:footerReference w:type="even" r:id="rId10"/>
      <w:footerReference w:type="default" r:id="rId11"/>
      <w:footerReference w:type="first" r:id="rId12"/>
      <w:endnotePr>
        <w:numFmt w:val="decimal"/>
      </w:end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BA" w:rsidRDefault="006066BA" w:rsidP="008F0FB4">
      <w:r>
        <w:separator/>
      </w:r>
    </w:p>
  </w:endnote>
  <w:endnote w:type="continuationSeparator" w:id="0">
    <w:p w:rsidR="006066BA" w:rsidRDefault="006066BA" w:rsidP="008F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BA" w:rsidRDefault="006066BA" w:rsidP="002F2E9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066BA" w:rsidRDefault="006066BA" w:rsidP="002F2E9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78511"/>
      <w:docPartObj>
        <w:docPartGallery w:val="Page Numbers (Bottom of Page)"/>
        <w:docPartUnique/>
      </w:docPartObj>
    </w:sdtPr>
    <w:sdtEndPr/>
    <w:sdtContent>
      <w:sdt>
        <w:sdtPr>
          <w:id w:val="-1669238322"/>
          <w:docPartObj>
            <w:docPartGallery w:val="Page Numbers (Top of Page)"/>
            <w:docPartUnique/>
          </w:docPartObj>
        </w:sdtPr>
        <w:sdtEndPr/>
        <w:sdtContent>
          <w:p w:rsidR="006066BA" w:rsidRDefault="006066BA" w:rsidP="00870558">
            <w:pPr>
              <w:pStyle w:val="Fuzeile"/>
              <w:jc w:val="center"/>
            </w:pPr>
            <w:r w:rsidRPr="00870558">
              <w:t xml:space="preserve">Seite </w:t>
            </w:r>
            <w:r w:rsidRPr="00870558">
              <w:rPr>
                <w:bCs/>
                <w:szCs w:val="24"/>
              </w:rPr>
              <w:fldChar w:fldCharType="begin"/>
            </w:r>
            <w:r w:rsidRPr="00870558">
              <w:rPr>
                <w:bCs/>
              </w:rPr>
              <w:instrText>PAGE</w:instrText>
            </w:r>
            <w:r w:rsidRPr="00870558">
              <w:rPr>
                <w:bCs/>
                <w:szCs w:val="24"/>
              </w:rPr>
              <w:fldChar w:fldCharType="separate"/>
            </w:r>
            <w:r w:rsidR="002F419F">
              <w:rPr>
                <w:bCs/>
                <w:noProof/>
              </w:rPr>
              <w:t>28</w:t>
            </w:r>
            <w:r w:rsidRPr="00870558">
              <w:rPr>
                <w:bCs/>
                <w:szCs w:val="24"/>
              </w:rPr>
              <w:fldChar w:fldCharType="end"/>
            </w:r>
            <w:r w:rsidRPr="00870558">
              <w:t xml:space="preserve"> von </w:t>
            </w:r>
            <w:r w:rsidRPr="00870558">
              <w:rPr>
                <w:bCs/>
                <w:szCs w:val="24"/>
              </w:rPr>
              <w:fldChar w:fldCharType="begin"/>
            </w:r>
            <w:r w:rsidRPr="00870558">
              <w:rPr>
                <w:bCs/>
              </w:rPr>
              <w:instrText>NUMPAGES</w:instrText>
            </w:r>
            <w:r w:rsidRPr="00870558">
              <w:rPr>
                <w:bCs/>
                <w:szCs w:val="24"/>
              </w:rPr>
              <w:fldChar w:fldCharType="separate"/>
            </w:r>
            <w:r w:rsidR="002F419F">
              <w:rPr>
                <w:bCs/>
                <w:noProof/>
              </w:rPr>
              <w:t>33</w:t>
            </w:r>
            <w:r w:rsidRPr="00870558">
              <w:rPr>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124224"/>
      <w:docPartObj>
        <w:docPartGallery w:val="Page Numbers (Bottom of Page)"/>
        <w:docPartUnique/>
      </w:docPartObj>
    </w:sdtPr>
    <w:sdtEndPr/>
    <w:sdtContent>
      <w:sdt>
        <w:sdtPr>
          <w:id w:val="-1320804085"/>
          <w:docPartObj>
            <w:docPartGallery w:val="Page Numbers (Top of Page)"/>
            <w:docPartUnique/>
          </w:docPartObj>
        </w:sdtPr>
        <w:sdtEndPr/>
        <w:sdtContent>
          <w:p w:rsidR="006066BA" w:rsidRDefault="006066BA" w:rsidP="00AC3FA8">
            <w:pPr>
              <w:pStyle w:val="Fuzeile"/>
            </w:pPr>
          </w:p>
          <w:p w:rsidR="006066BA" w:rsidRDefault="006066BA">
            <w:pPr>
              <w:pStyle w:val="Fuzeile"/>
            </w:pPr>
            <w:r>
              <w:tab/>
              <w:t>S</w:t>
            </w:r>
            <w:r w:rsidRPr="00870558">
              <w:t xml:space="preserve">eite </w:t>
            </w:r>
            <w:r w:rsidRPr="00870558">
              <w:rPr>
                <w:bCs/>
                <w:szCs w:val="24"/>
              </w:rPr>
              <w:fldChar w:fldCharType="begin"/>
            </w:r>
            <w:r w:rsidRPr="00870558">
              <w:rPr>
                <w:bCs/>
              </w:rPr>
              <w:instrText>PAGE</w:instrText>
            </w:r>
            <w:r w:rsidRPr="00870558">
              <w:rPr>
                <w:bCs/>
                <w:szCs w:val="24"/>
              </w:rPr>
              <w:fldChar w:fldCharType="separate"/>
            </w:r>
            <w:r w:rsidR="002F419F">
              <w:rPr>
                <w:bCs/>
                <w:noProof/>
              </w:rPr>
              <w:t>1</w:t>
            </w:r>
            <w:r w:rsidRPr="00870558">
              <w:rPr>
                <w:bCs/>
                <w:szCs w:val="24"/>
              </w:rPr>
              <w:fldChar w:fldCharType="end"/>
            </w:r>
            <w:r w:rsidRPr="00870558">
              <w:t xml:space="preserve"> von </w:t>
            </w:r>
            <w:r w:rsidRPr="00870558">
              <w:rPr>
                <w:bCs/>
                <w:szCs w:val="24"/>
              </w:rPr>
              <w:fldChar w:fldCharType="begin"/>
            </w:r>
            <w:r w:rsidRPr="00870558">
              <w:rPr>
                <w:bCs/>
              </w:rPr>
              <w:instrText>NUMPAGES</w:instrText>
            </w:r>
            <w:r w:rsidRPr="00870558">
              <w:rPr>
                <w:bCs/>
                <w:szCs w:val="24"/>
              </w:rPr>
              <w:fldChar w:fldCharType="separate"/>
            </w:r>
            <w:r w:rsidR="002F419F">
              <w:rPr>
                <w:bCs/>
                <w:noProof/>
              </w:rPr>
              <w:t>33</w:t>
            </w:r>
            <w:r w:rsidRPr="00870558">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BA" w:rsidRDefault="006066BA" w:rsidP="008F0FB4">
      <w:r>
        <w:separator/>
      </w:r>
    </w:p>
  </w:footnote>
  <w:footnote w:type="continuationSeparator" w:id="0">
    <w:p w:rsidR="006066BA" w:rsidRDefault="006066BA" w:rsidP="008F0FB4">
      <w:r>
        <w:continuationSeparator/>
      </w:r>
    </w:p>
  </w:footnote>
  <w:footnote w:id="1">
    <w:p w:rsidR="006066BA" w:rsidRPr="00640D0D" w:rsidRDefault="006066BA" w:rsidP="008F0FB4">
      <w:pPr>
        <w:pStyle w:val="Funotentext"/>
        <w:ind w:left="284" w:hanging="284"/>
        <w:jc w:val="both"/>
        <w:rPr>
          <w:rFonts w:ascii="Arial" w:hAnsi="Arial" w:cs="Arial"/>
        </w:rPr>
      </w:pPr>
      <w:r w:rsidRPr="00640D0D">
        <w:rPr>
          <w:rStyle w:val="Funotenzeichen"/>
          <w:rFonts w:ascii="Arial" w:hAnsi="Arial" w:cs="Arial"/>
        </w:rPr>
        <w:footnoteRef/>
      </w:r>
      <w:r w:rsidRPr="00640D0D">
        <w:rPr>
          <w:rFonts w:ascii="Arial" w:hAnsi="Arial" w:cs="Arial"/>
        </w:rPr>
        <w:tab/>
        <w:t>Soweit nachfolgend auf die Satzung des DRK e. V. bzw. auf die Bundessatzung Bezug genommen wird, wird auf die DRK-Satzung in der Fassung vom 20.03.2009 verwiesen.</w:t>
      </w:r>
    </w:p>
  </w:footnote>
  <w:footnote w:id="2">
    <w:p w:rsidR="006066BA" w:rsidRPr="00640D0D" w:rsidRDefault="006066BA" w:rsidP="008F0FB4">
      <w:pPr>
        <w:pStyle w:val="Funotentext"/>
        <w:ind w:left="284" w:hanging="284"/>
        <w:rPr>
          <w:rFonts w:ascii="Arial" w:hAnsi="Arial" w:cs="Arial"/>
        </w:rPr>
      </w:pPr>
      <w:r w:rsidRPr="00640D0D">
        <w:rPr>
          <w:rStyle w:val="Funotenzeichen"/>
          <w:rFonts w:ascii="Arial" w:hAnsi="Arial" w:cs="Arial"/>
        </w:rPr>
        <w:footnoteRef/>
      </w:r>
      <w:r w:rsidRPr="00640D0D">
        <w:rPr>
          <w:rFonts w:ascii="Arial" w:hAnsi="Arial" w:cs="Arial"/>
        </w:rPr>
        <w:t xml:space="preserve"> </w:t>
      </w:r>
      <w:r w:rsidRPr="00640D0D">
        <w:rPr>
          <w:rFonts w:ascii="Arial" w:hAnsi="Arial" w:cs="Arial"/>
        </w:rPr>
        <w:tab/>
        <w:t>Soweit nachfolgend auf die Satzung des Landesverbandes bzw. des Kreisverbandes Bezug genommen wird, wird auf die Satzung des Landesverbandes Rheinland-Pfalz in der Fassung vom 31.10.2015 bzw. des Kreisverbandes … in der Fassung vom xx.xx.20xx verwiesen.</w:t>
      </w:r>
    </w:p>
  </w:footnote>
  <w:footnote w:id="3">
    <w:p w:rsidR="006066BA" w:rsidRPr="00640D0D" w:rsidRDefault="006066BA" w:rsidP="00EA1F0D">
      <w:pPr>
        <w:ind w:left="284" w:hanging="284"/>
        <w:rPr>
          <w:rFonts w:ascii="Arial" w:eastAsia="Times New Roman" w:hAnsi="Arial" w:cs="Arial"/>
          <w:sz w:val="20"/>
          <w:szCs w:val="20"/>
          <w:lang w:eastAsia="de-DE"/>
        </w:rPr>
      </w:pPr>
      <w:r w:rsidRPr="00640D0D">
        <w:rPr>
          <w:rStyle w:val="Funotenzeichen"/>
          <w:rFonts w:ascii="Arial" w:hAnsi="Arial" w:cs="Arial"/>
          <w:sz w:val="20"/>
          <w:szCs w:val="20"/>
        </w:rPr>
        <w:footnoteRef/>
      </w:r>
      <w:r w:rsidRPr="00640D0D">
        <w:rPr>
          <w:rFonts w:ascii="Arial" w:hAnsi="Arial" w:cs="Arial"/>
          <w:sz w:val="20"/>
          <w:szCs w:val="20"/>
        </w:rPr>
        <w:t xml:space="preserve"> </w:t>
      </w:r>
      <w:r w:rsidRPr="00640D0D">
        <w:rPr>
          <w:rFonts w:ascii="Arial" w:hAnsi="Arial" w:cs="Arial"/>
          <w:sz w:val="20"/>
          <w:szCs w:val="20"/>
        </w:rPr>
        <w:tab/>
      </w:r>
      <w:r w:rsidRPr="00640D0D">
        <w:rPr>
          <w:rFonts w:ascii="Arial" w:eastAsia="Times New Roman" w:hAnsi="Arial" w:cs="Arial"/>
          <w:sz w:val="20"/>
          <w:szCs w:val="20"/>
          <w:lang w:eastAsia="de-DE"/>
        </w:rPr>
        <w:t xml:space="preserve">§ 16 Abs. 3 i. V. m. §§ 5 Abs. 1, 13 Abs. 3 der Bundesverbandssatzung: Vom Präsidialrat </w:t>
      </w:r>
      <w:r w:rsidR="00056F7B">
        <w:rPr>
          <w:rFonts w:ascii="Arial" w:eastAsia="Times New Roman" w:hAnsi="Arial" w:cs="Arial"/>
          <w:sz w:val="20"/>
          <w:szCs w:val="20"/>
          <w:lang w:eastAsia="de-DE"/>
        </w:rPr>
        <w:t xml:space="preserve">und Präsidium </w:t>
      </w:r>
      <w:r w:rsidRPr="00640D0D">
        <w:rPr>
          <w:rFonts w:ascii="Arial" w:eastAsia="Times New Roman" w:hAnsi="Arial" w:cs="Arial"/>
          <w:sz w:val="20"/>
          <w:szCs w:val="20"/>
          <w:lang w:eastAsia="de-DE"/>
        </w:rPr>
        <w:t>des Bundes erlassene einheitliche Regelungen im Deutschen Roten Kreuz mit Verbindlichkeit für alle Mitgliedsverbände;</w:t>
      </w:r>
    </w:p>
    <w:p w:rsidR="006066BA" w:rsidRPr="00640D0D" w:rsidRDefault="006066BA" w:rsidP="00EA1F0D">
      <w:pPr>
        <w:ind w:left="284"/>
        <w:rPr>
          <w:rFonts w:ascii="Arial" w:eastAsia="Times New Roman" w:hAnsi="Arial" w:cs="Arial"/>
          <w:sz w:val="20"/>
          <w:szCs w:val="20"/>
          <w:lang w:eastAsia="de-DE"/>
        </w:rPr>
      </w:pPr>
      <w:r w:rsidRPr="00640D0D">
        <w:rPr>
          <w:rFonts w:ascii="Arial" w:eastAsia="Times New Roman" w:hAnsi="Arial" w:cs="Arial"/>
          <w:sz w:val="20"/>
          <w:szCs w:val="20"/>
          <w:lang w:eastAsia="de-DE"/>
        </w:rPr>
        <w:t>§16 Abs. 2 a i. V. m. 19 Abs. 1 Unterabsatz 4 Landesverbandssatzung: Vom Landesverbandsausschuss und Präsidium des Landesverbandes erlassene einheitliche Regelungen im DRK-LV RLP mit Verbindlichkeit für alle Gliederungen;</w:t>
      </w:r>
    </w:p>
  </w:footnote>
  <w:footnote w:id="4">
    <w:p w:rsidR="006066BA" w:rsidRPr="009D5BE5"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Unzutreffendes bitte streichen;</w:t>
      </w:r>
    </w:p>
  </w:footnote>
  <w:footnote w:id="5">
    <w:p w:rsidR="006066BA" w:rsidRPr="009D5BE5"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Siehe Fußnote 3;</w:t>
      </w:r>
    </w:p>
  </w:footnote>
  <w:footnote w:id="6">
    <w:p w:rsidR="006066BA" w:rsidRPr="00640D0D"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Siehe Fußnote 3;</w:t>
      </w:r>
    </w:p>
  </w:footnote>
  <w:footnote w:id="7">
    <w:p w:rsidR="006066BA" w:rsidRPr="009D5BE5"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Siehe Fußnote 3;</w:t>
      </w:r>
    </w:p>
  </w:footnote>
  <w:footnote w:id="8">
    <w:p w:rsidR="006066BA" w:rsidRPr="00D03EFE" w:rsidRDefault="006066BA" w:rsidP="00E64BD1">
      <w:pPr>
        <w:pStyle w:val="Funotentext"/>
        <w:ind w:left="142" w:hanging="142"/>
        <w:rPr>
          <w:rFonts w:ascii="Arial" w:hAnsi="Arial" w:cs="Arial"/>
        </w:rPr>
      </w:pPr>
      <w:r w:rsidRPr="00EC1A83">
        <w:rPr>
          <w:rStyle w:val="Funotenzeichen"/>
          <w:rFonts w:ascii="Arial" w:hAnsi="Arial" w:cs="Arial"/>
        </w:rPr>
        <w:footnoteRef/>
      </w:r>
      <w:r w:rsidRPr="00EC1A83">
        <w:rPr>
          <w:rFonts w:ascii="Arial" w:hAnsi="Arial" w:cs="Arial"/>
        </w:rPr>
        <w:t xml:space="preserve"> </w:t>
      </w:r>
      <w:r w:rsidRPr="00D03EFE">
        <w:rPr>
          <w:rFonts w:ascii="Arial" w:hAnsi="Arial" w:cs="Arial"/>
        </w:rPr>
        <w:t>Satzung des Kreisverbandes mit dem Führungsmodell des gemischten Vorstandes; Falls Unzutreffend bitte streichen;</w:t>
      </w:r>
    </w:p>
  </w:footnote>
  <w:footnote w:id="9">
    <w:p w:rsidR="006066BA" w:rsidRPr="00D03EFE" w:rsidRDefault="006066BA" w:rsidP="00E64BD1">
      <w:pPr>
        <w:pStyle w:val="Funotentext"/>
        <w:ind w:left="142" w:hanging="142"/>
        <w:rPr>
          <w:rFonts w:ascii="Arial" w:hAnsi="Arial" w:cs="Arial"/>
        </w:rPr>
      </w:pPr>
      <w:r w:rsidRPr="00EC1A83">
        <w:rPr>
          <w:rStyle w:val="Funotenzeichen"/>
          <w:rFonts w:ascii="Arial" w:hAnsi="Arial" w:cs="Arial"/>
        </w:rPr>
        <w:footnoteRef/>
      </w:r>
      <w:r w:rsidRPr="00EC1A83">
        <w:rPr>
          <w:rFonts w:ascii="Arial" w:hAnsi="Arial" w:cs="Arial"/>
        </w:rPr>
        <w:t xml:space="preserve"> </w:t>
      </w:r>
      <w:r w:rsidRPr="00D03EFE">
        <w:rPr>
          <w:rFonts w:ascii="Arial" w:hAnsi="Arial" w:cs="Arial"/>
        </w:rPr>
        <w:t>Satzung des Kreisverbandes mit dem Führungsmodell des hauptamtlichen Vorstandes; Falls Unzutreffend bitte streichen;</w:t>
      </w:r>
    </w:p>
  </w:footnote>
  <w:footnote w:id="10">
    <w:p w:rsidR="006066BA" w:rsidRPr="00361EB4" w:rsidRDefault="006066BA">
      <w:pPr>
        <w:pStyle w:val="Funotentext"/>
        <w:rPr>
          <w:rFonts w:ascii="Arial" w:hAnsi="Arial" w:cs="Arial"/>
        </w:rPr>
      </w:pPr>
      <w:r w:rsidRPr="00361EB4">
        <w:rPr>
          <w:rStyle w:val="Funotenzeichen"/>
          <w:rFonts w:ascii="Arial" w:hAnsi="Arial" w:cs="Arial"/>
        </w:rPr>
        <w:footnoteRef/>
      </w:r>
      <w:r w:rsidRPr="00361EB4">
        <w:rPr>
          <w:rFonts w:ascii="Arial" w:hAnsi="Arial" w:cs="Arial"/>
        </w:rPr>
        <w:t xml:space="preserve"> Bitte betreffendes Mitteilungsblatt angeben;</w:t>
      </w:r>
    </w:p>
  </w:footnote>
  <w:footnote w:id="11">
    <w:p w:rsidR="006066BA" w:rsidRPr="00640D0D"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Unzutreffendes bitte streichen;</w:t>
      </w:r>
    </w:p>
  </w:footnote>
  <w:footnote w:id="12">
    <w:p w:rsidR="006066BA" w:rsidRPr="00640D0D" w:rsidRDefault="006066BA" w:rsidP="00640D0D">
      <w:pPr>
        <w:pStyle w:val="Funotentext"/>
        <w:ind w:left="284" w:hanging="284"/>
        <w:rPr>
          <w:rFonts w:ascii="Arial" w:hAnsi="Arial" w:cs="Arial"/>
        </w:rPr>
      </w:pPr>
      <w:r w:rsidRPr="00640D0D">
        <w:rPr>
          <w:rStyle w:val="Funotenzeichen"/>
          <w:rFonts w:ascii="Arial" w:hAnsi="Arial" w:cs="Arial"/>
        </w:rPr>
        <w:footnoteRef/>
      </w:r>
      <w:r w:rsidRPr="00640D0D">
        <w:rPr>
          <w:rFonts w:ascii="Arial" w:hAnsi="Arial" w:cs="Arial"/>
        </w:rPr>
        <w:t xml:space="preserve"> </w:t>
      </w:r>
      <w:r w:rsidRPr="00640D0D">
        <w:rPr>
          <w:rFonts w:ascii="Arial" w:hAnsi="Arial" w:cs="Arial"/>
          <w:b/>
        </w:rPr>
        <w:t>Sind neben dem Bereitschaftsleiter auch Bereitschaftsleiterin und Bereitschaftsarzt bestellt, so sind diese auch Mitglied des Vorstandes und in die Satzung aufzunehmen;</w:t>
      </w:r>
    </w:p>
  </w:footnote>
  <w:footnote w:id="13">
    <w:p w:rsidR="006066BA" w:rsidRPr="00D21EDF" w:rsidRDefault="006066BA">
      <w:pPr>
        <w:pStyle w:val="Funotentext"/>
        <w:rPr>
          <w:rFonts w:ascii="Arial" w:hAnsi="Arial" w:cs="Arial"/>
        </w:rPr>
      </w:pPr>
      <w:r w:rsidRPr="00D21EDF">
        <w:rPr>
          <w:rStyle w:val="Funotenzeichen"/>
          <w:rFonts w:ascii="Arial" w:hAnsi="Arial" w:cs="Arial"/>
        </w:rPr>
        <w:footnoteRef/>
      </w:r>
      <w:r w:rsidRPr="00D21EDF">
        <w:rPr>
          <w:rFonts w:ascii="Arial" w:hAnsi="Arial" w:cs="Arial"/>
        </w:rPr>
        <w:t xml:space="preserve"> Unzutreffendes bitte streichen;</w:t>
      </w:r>
    </w:p>
  </w:footnote>
  <w:footnote w:id="14">
    <w:p w:rsidR="006066BA" w:rsidRPr="009D5BE5" w:rsidRDefault="006066BA">
      <w:pPr>
        <w:pStyle w:val="Funotentext"/>
        <w:rPr>
          <w:rFonts w:ascii="Arial" w:hAnsi="Arial" w:cs="Arial"/>
        </w:rPr>
      </w:pPr>
      <w:r w:rsidRPr="00D21EDF">
        <w:rPr>
          <w:rStyle w:val="Funotenzeichen"/>
          <w:rFonts w:ascii="Arial" w:hAnsi="Arial" w:cs="Arial"/>
        </w:rPr>
        <w:footnoteRef/>
      </w:r>
      <w:r w:rsidRPr="00D21EDF">
        <w:rPr>
          <w:rFonts w:ascii="Arial" w:hAnsi="Arial" w:cs="Arial"/>
        </w:rPr>
        <w:t xml:space="preserve"> Unzutreffendes bitte streichen;</w:t>
      </w:r>
    </w:p>
  </w:footnote>
  <w:footnote w:id="15">
    <w:p w:rsidR="006066BA" w:rsidRPr="00640D0D"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Unzutreffendes bitte streichen;</w:t>
      </w:r>
    </w:p>
  </w:footnote>
  <w:footnote w:id="16">
    <w:p w:rsidR="006066BA" w:rsidRPr="009D5BE5" w:rsidRDefault="006066BA">
      <w:pPr>
        <w:pStyle w:val="Funotentext"/>
        <w:rPr>
          <w:rFonts w:ascii="Arial" w:hAnsi="Arial" w:cs="Arial"/>
        </w:rPr>
      </w:pPr>
      <w:r w:rsidRPr="00640D0D">
        <w:rPr>
          <w:rStyle w:val="Funotenzeichen"/>
          <w:rFonts w:ascii="Arial" w:hAnsi="Arial" w:cs="Arial"/>
        </w:rPr>
        <w:footnoteRef/>
      </w:r>
      <w:r w:rsidRPr="00640D0D">
        <w:rPr>
          <w:rFonts w:ascii="Arial" w:hAnsi="Arial" w:cs="Arial"/>
        </w:rPr>
        <w:t xml:space="preserve"> Siehe Fußnote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878"/>
    <w:multiLevelType w:val="hybridMultilevel"/>
    <w:tmpl w:val="CE7CE2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51759F"/>
    <w:multiLevelType w:val="hybridMultilevel"/>
    <w:tmpl w:val="44FA763C"/>
    <w:lvl w:ilvl="0" w:tplc="C156B42E">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77719A"/>
    <w:multiLevelType w:val="hybridMultilevel"/>
    <w:tmpl w:val="D30C2906"/>
    <w:lvl w:ilvl="0" w:tplc="3D6A922E">
      <w:start w:val="1"/>
      <w:numFmt w:val="bullet"/>
      <w:lvlText w:val="-"/>
      <w:lvlJc w:val="left"/>
      <w:pPr>
        <w:tabs>
          <w:tab w:val="num" w:pos="720"/>
        </w:tabs>
        <w:ind w:left="720" w:hanging="360"/>
      </w:pPr>
      <w:rPr>
        <w:rFonts w:ascii="Arial" w:eastAsia="Times New Roman" w:hAnsi="Arial" w:hint="default"/>
      </w:rPr>
    </w:lvl>
    <w:lvl w:ilvl="1" w:tplc="6A326D60" w:tentative="1">
      <w:start w:val="1"/>
      <w:numFmt w:val="bullet"/>
      <w:lvlText w:val="•"/>
      <w:lvlJc w:val="left"/>
      <w:pPr>
        <w:tabs>
          <w:tab w:val="num" w:pos="1440"/>
        </w:tabs>
        <w:ind w:left="1440" w:hanging="360"/>
      </w:pPr>
      <w:rPr>
        <w:rFonts w:ascii="Times New Roman" w:hAnsi="Times New Roman" w:hint="default"/>
      </w:rPr>
    </w:lvl>
    <w:lvl w:ilvl="2" w:tplc="5F04869E" w:tentative="1">
      <w:start w:val="1"/>
      <w:numFmt w:val="bullet"/>
      <w:lvlText w:val="•"/>
      <w:lvlJc w:val="left"/>
      <w:pPr>
        <w:tabs>
          <w:tab w:val="num" w:pos="2160"/>
        </w:tabs>
        <w:ind w:left="2160" w:hanging="360"/>
      </w:pPr>
      <w:rPr>
        <w:rFonts w:ascii="Times New Roman" w:hAnsi="Times New Roman" w:hint="default"/>
      </w:rPr>
    </w:lvl>
    <w:lvl w:ilvl="3" w:tplc="DAA8DCCE" w:tentative="1">
      <w:start w:val="1"/>
      <w:numFmt w:val="bullet"/>
      <w:lvlText w:val="•"/>
      <w:lvlJc w:val="left"/>
      <w:pPr>
        <w:tabs>
          <w:tab w:val="num" w:pos="2880"/>
        </w:tabs>
        <w:ind w:left="2880" w:hanging="360"/>
      </w:pPr>
      <w:rPr>
        <w:rFonts w:ascii="Times New Roman" w:hAnsi="Times New Roman" w:hint="default"/>
      </w:rPr>
    </w:lvl>
    <w:lvl w:ilvl="4" w:tplc="6CC06A3C" w:tentative="1">
      <w:start w:val="1"/>
      <w:numFmt w:val="bullet"/>
      <w:lvlText w:val="•"/>
      <w:lvlJc w:val="left"/>
      <w:pPr>
        <w:tabs>
          <w:tab w:val="num" w:pos="3600"/>
        </w:tabs>
        <w:ind w:left="3600" w:hanging="360"/>
      </w:pPr>
      <w:rPr>
        <w:rFonts w:ascii="Times New Roman" w:hAnsi="Times New Roman" w:hint="default"/>
      </w:rPr>
    </w:lvl>
    <w:lvl w:ilvl="5" w:tplc="022E0AC0" w:tentative="1">
      <w:start w:val="1"/>
      <w:numFmt w:val="bullet"/>
      <w:lvlText w:val="•"/>
      <w:lvlJc w:val="left"/>
      <w:pPr>
        <w:tabs>
          <w:tab w:val="num" w:pos="4320"/>
        </w:tabs>
        <w:ind w:left="4320" w:hanging="360"/>
      </w:pPr>
      <w:rPr>
        <w:rFonts w:ascii="Times New Roman" w:hAnsi="Times New Roman" w:hint="default"/>
      </w:rPr>
    </w:lvl>
    <w:lvl w:ilvl="6" w:tplc="A9D4D8B0" w:tentative="1">
      <w:start w:val="1"/>
      <w:numFmt w:val="bullet"/>
      <w:lvlText w:val="•"/>
      <w:lvlJc w:val="left"/>
      <w:pPr>
        <w:tabs>
          <w:tab w:val="num" w:pos="5040"/>
        </w:tabs>
        <w:ind w:left="5040" w:hanging="360"/>
      </w:pPr>
      <w:rPr>
        <w:rFonts w:ascii="Times New Roman" w:hAnsi="Times New Roman" w:hint="default"/>
      </w:rPr>
    </w:lvl>
    <w:lvl w:ilvl="7" w:tplc="63EE133C" w:tentative="1">
      <w:start w:val="1"/>
      <w:numFmt w:val="bullet"/>
      <w:lvlText w:val="•"/>
      <w:lvlJc w:val="left"/>
      <w:pPr>
        <w:tabs>
          <w:tab w:val="num" w:pos="5760"/>
        </w:tabs>
        <w:ind w:left="5760" w:hanging="360"/>
      </w:pPr>
      <w:rPr>
        <w:rFonts w:ascii="Times New Roman" w:hAnsi="Times New Roman" w:hint="default"/>
      </w:rPr>
    </w:lvl>
    <w:lvl w:ilvl="8" w:tplc="588A2E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9B545C"/>
    <w:multiLevelType w:val="hybridMultilevel"/>
    <w:tmpl w:val="4B30E074"/>
    <w:lvl w:ilvl="0" w:tplc="C0284FB0">
      <w:start w:val="1"/>
      <w:numFmt w:val="lowerLetter"/>
      <w:lvlText w:val="%1)"/>
      <w:lvlJc w:val="left"/>
      <w:pPr>
        <w:tabs>
          <w:tab w:val="num" w:pos="927"/>
        </w:tabs>
        <w:ind w:left="927" w:hanging="360"/>
      </w:pPr>
      <w:rPr>
        <w:rFonts w:hint="default"/>
      </w:rPr>
    </w:lvl>
    <w:lvl w:ilvl="1" w:tplc="04070015">
      <w:start w:val="1"/>
      <w:numFmt w:val="decimal"/>
      <w:lvlText w:val="(%2)"/>
      <w:lvlJc w:val="left"/>
      <w:pPr>
        <w:tabs>
          <w:tab w:val="num" w:pos="2007"/>
        </w:tabs>
        <w:ind w:left="2007" w:hanging="360"/>
      </w:pPr>
      <w:rPr>
        <w:rFonts w:hint="default"/>
      </w:r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
    <w:nsid w:val="08F67029"/>
    <w:multiLevelType w:val="singleLevel"/>
    <w:tmpl w:val="9BCE9FC4"/>
    <w:lvl w:ilvl="0">
      <w:start w:val="2"/>
      <w:numFmt w:val="decimal"/>
      <w:lvlText w:val="(%1)"/>
      <w:lvlJc w:val="left"/>
      <w:pPr>
        <w:tabs>
          <w:tab w:val="num" w:pos="360"/>
        </w:tabs>
        <w:ind w:left="360" w:hanging="360"/>
      </w:pPr>
      <w:rPr>
        <w:rFonts w:hint="default"/>
      </w:rPr>
    </w:lvl>
  </w:abstractNum>
  <w:abstractNum w:abstractNumId="5">
    <w:nsid w:val="0A2A265F"/>
    <w:multiLevelType w:val="hybridMultilevel"/>
    <w:tmpl w:val="1C96F304"/>
    <w:lvl w:ilvl="0" w:tplc="77209976">
      <w:start w:val="1"/>
      <w:numFmt w:val="decimal"/>
      <w:lvlText w:val="(%1)"/>
      <w:lvlJc w:val="left"/>
      <w:pPr>
        <w:tabs>
          <w:tab w:val="num" w:pos="1429"/>
        </w:tabs>
        <w:ind w:left="1429" w:hanging="360"/>
      </w:pPr>
      <w:rPr>
        <w:rFonts w:hint="default"/>
        <w:b w:val="0"/>
        <w:color w:val="auto"/>
        <w:sz w:val="24"/>
      </w:rPr>
    </w:lvl>
    <w:lvl w:ilvl="1" w:tplc="C8DA02EA">
      <w:numFmt w:val="bullet"/>
      <w:lvlText w:val="-"/>
      <w:lvlJc w:val="left"/>
      <w:pPr>
        <w:tabs>
          <w:tab w:val="num" w:pos="2149"/>
        </w:tabs>
        <w:ind w:left="2149" w:hanging="360"/>
      </w:pPr>
      <w:rPr>
        <w:rFonts w:ascii="Arial" w:eastAsia="Times New Roman" w:hAnsi="Arial" w:cs="Arial" w:hint="default"/>
      </w:rPr>
    </w:lvl>
    <w:lvl w:ilvl="2" w:tplc="25386200">
      <w:start w:val="1"/>
      <w:numFmt w:val="lowerLetter"/>
      <w:lvlText w:val="%3)"/>
      <w:lvlJc w:val="left"/>
      <w:pPr>
        <w:tabs>
          <w:tab w:val="num" w:pos="3049"/>
        </w:tabs>
        <w:ind w:left="3049" w:hanging="360"/>
      </w:pPr>
      <w:rPr>
        <w:rFonts w:hint="default"/>
      </w:r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6">
    <w:nsid w:val="0CDC1853"/>
    <w:multiLevelType w:val="singleLevel"/>
    <w:tmpl w:val="D610A19A"/>
    <w:lvl w:ilvl="0">
      <w:start w:val="1"/>
      <w:numFmt w:val="bullet"/>
      <w:lvlText w:val="-"/>
      <w:lvlJc w:val="left"/>
      <w:pPr>
        <w:tabs>
          <w:tab w:val="num" w:pos="786"/>
        </w:tabs>
        <w:ind w:left="786" w:hanging="360"/>
      </w:pPr>
      <w:rPr>
        <w:rFonts w:ascii="Times New Roman" w:hAnsi="Times New Roman" w:hint="default"/>
      </w:rPr>
    </w:lvl>
  </w:abstractNum>
  <w:abstractNum w:abstractNumId="7">
    <w:nsid w:val="10C62F90"/>
    <w:multiLevelType w:val="singleLevel"/>
    <w:tmpl w:val="75B8971C"/>
    <w:lvl w:ilvl="0">
      <w:start w:val="1"/>
      <w:numFmt w:val="lowerLetter"/>
      <w:lvlText w:val="%1)"/>
      <w:lvlJc w:val="left"/>
      <w:pPr>
        <w:tabs>
          <w:tab w:val="num" w:pos="1134"/>
        </w:tabs>
        <w:ind w:left="1134" w:hanging="567"/>
      </w:pPr>
    </w:lvl>
  </w:abstractNum>
  <w:abstractNum w:abstractNumId="8">
    <w:nsid w:val="116F0942"/>
    <w:multiLevelType w:val="hybridMultilevel"/>
    <w:tmpl w:val="447832EC"/>
    <w:lvl w:ilvl="0" w:tplc="D3F28D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5312BF1"/>
    <w:multiLevelType w:val="hybridMultilevel"/>
    <w:tmpl w:val="1256CA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AFD176A"/>
    <w:multiLevelType w:val="hybridMultilevel"/>
    <w:tmpl w:val="C8F2742C"/>
    <w:lvl w:ilvl="0" w:tplc="AEFEC014">
      <w:start w:val="1"/>
      <w:numFmt w:val="lowerLetter"/>
      <w:lvlText w:val="%1)"/>
      <w:lvlJc w:val="left"/>
      <w:pPr>
        <w:tabs>
          <w:tab w:val="num" w:pos="1069"/>
        </w:tabs>
        <w:ind w:left="1069" w:hanging="360"/>
      </w:pPr>
      <w:rPr>
        <w:rFonts w:ascii="Arial" w:hAnsi="Arial" w:cs="Times New Roman" w:hint="default"/>
        <w:sz w:val="24"/>
      </w:rPr>
    </w:lvl>
    <w:lvl w:ilvl="1" w:tplc="5EA08498">
      <w:start w:val="1"/>
      <w:numFmt w:val="decimal"/>
      <w:lvlText w:val="(%2)"/>
      <w:lvlJc w:val="left"/>
      <w:pPr>
        <w:ind w:left="1650" w:hanging="5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B246749"/>
    <w:multiLevelType w:val="hybridMultilevel"/>
    <w:tmpl w:val="6C48689A"/>
    <w:lvl w:ilvl="0" w:tplc="3718226E">
      <w:start w:val="1"/>
      <w:numFmt w:val="decimal"/>
      <w:lvlText w:val="(%1)"/>
      <w:lvlJc w:val="left"/>
      <w:pPr>
        <w:tabs>
          <w:tab w:val="num" w:pos="709"/>
        </w:tabs>
        <w:ind w:left="709" w:hanging="709"/>
      </w:pPr>
      <w:rPr>
        <w:rFonts w:hint="default"/>
        <w:b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D161DC4"/>
    <w:multiLevelType w:val="hybridMultilevel"/>
    <w:tmpl w:val="54C6CBD4"/>
    <w:lvl w:ilvl="0" w:tplc="9502D6BE">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FD1528C"/>
    <w:multiLevelType w:val="hybridMultilevel"/>
    <w:tmpl w:val="4906F776"/>
    <w:lvl w:ilvl="0" w:tplc="C0284FB0">
      <w:start w:val="1"/>
      <w:numFmt w:val="lowerLetter"/>
      <w:lvlText w:val="%1)"/>
      <w:lvlJc w:val="left"/>
      <w:pPr>
        <w:tabs>
          <w:tab w:val="num" w:pos="720"/>
        </w:tabs>
        <w:ind w:left="720" w:hanging="360"/>
      </w:pPr>
      <w:rPr>
        <w:rFonts w:hint="default"/>
        <w:strike w:val="0"/>
        <w:sz w:val="24"/>
        <w:szCs w:val="24"/>
      </w:rPr>
    </w:lvl>
    <w:lvl w:ilvl="1" w:tplc="C0284FB0">
      <w:start w:val="1"/>
      <w:numFmt w:val="lowerLetter"/>
      <w:lvlText w:val="%2)"/>
      <w:lvlJc w:val="left"/>
      <w:pPr>
        <w:tabs>
          <w:tab w:val="num" w:pos="1440"/>
        </w:tabs>
        <w:ind w:left="1440" w:hanging="360"/>
      </w:pPr>
      <w:rPr>
        <w:rFonts w:hint="default"/>
        <w:sz w:val="24"/>
        <w:szCs w:val="24"/>
      </w:rPr>
    </w:lvl>
    <w:lvl w:ilvl="2" w:tplc="D430CDA0">
      <w:start w:val="1"/>
      <w:numFmt w:val="upperRoman"/>
      <w:lvlText w:val="%3."/>
      <w:lvlJc w:val="right"/>
      <w:pPr>
        <w:tabs>
          <w:tab w:val="num" w:pos="2160"/>
        </w:tabs>
        <w:ind w:left="2160" w:hanging="180"/>
      </w:pPr>
      <w:rPr>
        <w:rFonts w:hint="default"/>
        <w:sz w:val="24"/>
        <w:szCs w:val="24"/>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178230C"/>
    <w:multiLevelType w:val="hybridMultilevel"/>
    <w:tmpl w:val="380A5B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2C76B76"/>
    <w:multiLevelType w:val="hybridMultilevel"/>
    <w:tmpl w:val="AD4019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2F1296B"/>
    <w:multiLevelType w:val="hybridMultilevel"/>
    <w:tmpl w:val="7338B63A"/>
    <w:lvl w:ilvl="0" w:tplc="E3942B6C">
      <w:start w:val="7"/>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38C64EE"/>
    <w:multiLevelType w:val="hybridMultilevel"/>
    <w:tmpl w:val="4EC2C036"/>
    <w:lvl w:ilvl="0" w:tplc="116A6C52">
      <w:start w:val="1"/>
      <w:numFmt w:val="decimal"/>
      <w:lvlText w:val="(%1)"/>
      <w:lvlJc w:val="left"/>
      <w:pPr>
        <w:tabs>
          <w:tab w:val="num" w:pos="1418"/>
        </w:tabs>
        <w:ind w:left="1418" w:hanging="709"/>
      </w:pPr>
      <w:rPr>
        <w:rFonts w:hint="default"/>
        <w:color w:val="auto"/>
        <w:sz w:val="24"/>
        <w:szCs w:val="24"/>
      </w:rPr>
    </w:lvl>
    <w:lvl w:ilvl="1" w:tplc="765C2404">
      <w:start w:val="1"/>
      <w:numFmt w:val="bullet"/>
      <w:lvlText w:val=""/>
      <w:lvlJc w:val="left"/>
      <w:pPr>
        <w:tabs>
          <w:tab w:val="num" w:pos="2149"/>
        </w:tabs>
        <w:ind w:left="2149" w:hanging="360"/>
      </w:pPr>
      <w:rPr>
        <w:rFonts w:ascii="Symbol" w:hAnsi="Symbol" w:hint="default"/>
        <w:sz w:val="24"/>
        <w:szCs w:val="24"/>
      </w:rPr>
    </w:lvl>
    <w:lvl w:ilvl="2" w:tplc="0407001B">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8">
    <w:nsid w:val="24B27B7E"/>
    <w:multiLevelType w:val="hybridMultilevel"/>
    <w:tmpl w:val="DC10DC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6A705E3"/>
    <w:multiLevelType w:val="hybridMultilevel"/>
    <w:tmpl w:val="11D2F788"/>
    <w:lvl w:ilvl="0" w:tplc="D610A19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nsid w:val="291E2912"/>
    <w:multiLevelType w:val="hybridMultilevel"/>
    <w:tmpl w:val="BC7A3B1E"/>
    <w:lvl w:ilvl="0" w:tplc="DB980E9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A356F63"/>
    <w:multiLevelType w:val="hybridMultilevel"/>
    <w:tmpl w:val="04B844E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nsid w:val="2E35659C"/>
    <w:multiLevelType w:val="multilevel"/>
    <w:tmpl w:val="E8361B22"/>
    <w:lvl w:ilvl="0">
      <w:start w:val="1"/>
      <w:numFmt w:val="decimal"/>
      <w:lvlText w:val="(%1)"/>
      <w:lvlJc w:val="left"/>
      <w:pPr>
        <w:tabs>
          <w:tab w:val="num" w:pos="570"/>
        </w:tabs>
        <w:ind w:left="570" w:hanging="57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0A3E41"/>
    <w:multiLevelType w:val="hybridMultilevel"/>
    <w:tmpl w:val="7D34B080"/>
    <w:lvl w:ilvl="0" w:tplc="D59EB5DE">
      <w:start w:val="1"/>
      <w:numFmt w:val="lowerLetter"/>
      <w:lvlText w:val="%1)"/>
      <w:lvlJc w:val="left"/>
      <w:pPr>
        <w:tabs>
          <w:tab w:val="num" w:pos="3267"/>
        </w:tabs>
        <w:ind w:left="3267" w:hanging="360"/>
      </w:pPr>
      <w:rPr>
        <w:rFonts w:hint="default"/>
        <w:b w:val="0"/>
      </w:rPr>
    </w:lvl>
    <w:lvl w:ilvl="1" w:tplc="04070019" w:tentative="1">
      <w:start w:val="1"/>
      <w:numFmt w:val="lowerLetter"/>
      <w:lvlText w:val="%2."/>
      <w:lvlJc w:val="left"/>
      <w:pPr>
        <w:tabs>
          <w:tab w:val="num" w:pos="1658"/>
        </w:tabs>
        <w:ind w:left="1658" w:hanging="360"/>
      </w:pPr>
    </w:lvl>
    <w:lvl w:ilvl="2" w:tplc="0407001B" w:tentative="1">
      <w:start w:val="1"/>
      <w:numFmt w:val="lowerRoman"/>
      <w:lvlText w:val="%3."/>
      <w:lvlJc w:val="right"/>
      <w:pPr>
        <w:tabs>
          <w:tab w:val="num" w:pos="2378"/>
        </w:tabs>
        <w:ind w:left="2378" w:hanging="180"/>
      </w:pPr>
    </w:lvl>
    <w:lvl w:ilvl="3" w:tplc="0407000F" w:tentative="1">
      <w:start w:val="1"/>
      <w:numFmt w:val="decimal"/>
      <w:lvlText w:val="%4."/>
      <w:lvlJc w:val="left"/>
      <w:pPr>
        <w:tabs>
          <w:tab w:val="num" w:pos="3098"/>
        </w:tabs>
        <w:ind w:left="3098" w:hanging="360"/>
      </w:pPr>
    </w:lvl>
    <w:lvl w:ilvl="4" w:tplc="04070019" w:tentative="1">
      <w:start w:val="1"/>
      <w:numFmt w:val="lowerLetter"/>
      <w:lvlText w:val="%5."/>
      <w:lvlJc w:val="left"/>
      <w:pPr>
        <w:tabs>
          <w:tab w:val="num" w:pos="3818"/>
        </w:tabs>
        <w:ind w:left="3818" w:hanging="360"/>
      </w:pPr>
    </w:lvl>
    <w:lvl w:ilvl="5" w:tplc="0407001B" w:tentative="1">
      <w:start w:val="1"/>
      <w:numFmt w:val="lowerRoman"/>
      <w:lvlText w:val="%6."/>
      <w:lvlJc w:val="right"/>
      <w:pPr>
        <w:tabs>
          <w:tab w:val="num" w:pos="4538"/>
        </w:tabs>
        <w:ind w:left="4538" w:hanging="180"/>
      </w:pPr>
    </w:lvl>
    <w:lvl w:ilvl="6" w:tplc="0407000F" w:tentative="1">
      <w:start w:val="1"/>
      <w:numFmt w:val="decimal"/>
      <w:lvlText w:val="%7."/>
      <w:lvlJc w:val="left"/>
      <w:pPr>
        <w:tabs>
          <w:tab w:val="num" w:pos="5258"/>
        </w:tabs>
        <w:ind w:left="5258" w:hanging="360"/>
      </w:pPr>
    </w:lvl>
    <w:lvl w:ilvl="7" w:tplc="04070019" w:tentative="1">
      <w:start w:val="1"/>
      <w:numFmt w:val="lowerLetter"/>
      <w:lvlText w:val="%8."/>
      <w:lvlJc w:val="left"/>
      <w:pPr>
        <w:tabs>
          <w:tab w:val="num" w:pos="5978"/>
        </w:tabs>
        <w:ind w:left="5978" w:hanging="360"/>
      </w:pPr>
    </w:lvl>
    <w:lvl w:ilvl="8" w:tplc="0407001B" w:tentative="1">
      <w:start w:val="1"/>
      <w:numFmt w:val="lowerRoman"/>
      <w:lvlText w:val="%9."/>
      <w:lvlJc w:val="right"/>
      <w:pPr>
        <w:tabs>
          <w:tab w:val="num" w:pos="6698"/>
        </w:tabs>
        <w:ind w:left="6698" w:hanging="180"/>
      </w:pPr>
    </w:lvl>
  </w:abstractNum>
  <w:abstractNum w:abstractNumId="24">
    <w:nsid w:val="33660EE4"/>
    <w:multiLevelType w:val="hybridMultilevel"/>
    <w:tmpl w:val="1206D9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4A2743D"/>
    <w:multiLevelType w:val="singleLevel"/>
    <w:tmpl w:val="10D290B6"/>
    <w:lvl w:ilvl="0">
      <w:start w:val="1"/>
      <w:numFmt w:val="decimal"/>
      <w:lvlText w:val="(%1)"/>
      <w:lvlJc w:val="left"/>
      <w:pPr>
        <w:tabs>
          <w:tab w:val="num" w:pos="570"/>
        </w:tabs>
        <w:ind w:left="570" w:hanging="570"/>
      </w:pPr>
      <w:rPr>
        <w:rFonts w:hint="default"/>
      </w:rPr>
    </w:lvl>
  </w:abstractNum>
  <w:abstractNum w:abstractNumId="26">
    <w:nsid w:val="34EF6E47"/>
    <w:multiLevelType w:val="hybridMultilevel"/>
    <w:tmpl w:val="B7F24602"/>
    <w:lvl w:ilvl="0" w:tplc="DB980E90">
      <w:start w:val="1"/>
      <w:numFmt w:val="decimal"/>
      <w:lvlText w:val="(%1)"/>
      <w:lvlJc w:val="left"/>
      <w:pPr>
        <w:ind w:left="1432" w:hanging="360"/>
      </w:pPr>
      <w:rPr>
        <w:b w:val="0"/>
      </w:rPr>
    </w:lvl>
    <w:lvl w:ilvl="1" w:tplc="04070019" w:tentative="1">
      <w:start w:val="1"/>
      <w:numFmt w:val="lowerLetter"/>
      <w:lvlText w:val="%2."/>
      <w:lvlJc w:val="left"/>
      <w:pPr>
        <w:ind w:left="2152" w:hanging="360"/>
      </w:pPr>
    </w:lvl>
    <w:lvl w:ilvl="2" w:tplc="0407001B" w:tentative="1">
      <w:start w:val="1"/>
      <w:numFmt w:val="lowerRoman"/>
      <w:lvlText w:val="%3."/>
      <w:lvlJc w:val="right"/>
      <w:pPr>
        <w:ind w:left="2872" w:hanging="180"/>
      </w:pPr>
    </w:lvl>
    <w:lvl w:ilvl="3" w:tplc="0407000F" w:tentative="1">
      <w:start w:val="1"/>
      <w:numFmt w:val="decimal"/>
      <w:lvlText w:val="%4."/>
      <w:lvlJc w:val="left"/>
      <w:pPr>
        <w:ind w:left="3592" w:hanging="360"/>
      </w:pPr>
    </w:lvl>
    <w:lvl w:ilvl="4" w:tplc="04070019" w:tentative="1">
      <w:start w:val="1"/>
      <w:numFmt w:val="lowerLetter"/>
      <w:lvlText w:val="%5."/>
      <w:lvlJc w:val="left"/>
      <w:pPr>
        <w:ind w:left="4312" w:hanging="360"/>
      </w:pPr>
    </w:lvl>
    <w:lvl w:ilvl="5" w:tplc="0407001B" w:tentative="1">
      <w:start w:val="1"/>
      <w:numFmt w:val="lowerRoman"/>
      <w:lvlText w:val="%6."/>
      <w:lvlJc w:val="right"/>
      <w:pPr>
        <w:ind w:left="5032" w:hanging="180"/>
      </w:pPr>
    </w:lvl>
    <w:lvl w:ilvl="6" w:tplc="0407000F" w:tentative="1">
      <w:start w:val="1"/>
      <w:numFmt w:val="decimal"/>
      <w:lvlText w:val="%7."/>
      <w:lvlJc w:val="left"/>
      <w:pPr>
        <w:ind w:left="5752" w:hanging="360"/>
      </w:pPr>
    </w:lvl>
    <w:lvl w:ilvl="7" w:tplc="04070019" w:tentative="1">
      <w:start w:val="1"/>
      <w:numFmt w:val="lowerLetter"/>
      <w:lvlText w:val="%8."/>
      <w:lvlJc w:val="left"/>
      <w:pPr>
        <w:ind w:left="6472" w:hanging="360"/>
      </w:pPr>
    </w:lvl>
    <w:lvl w:ilvl="8" w:tplc="0407001B" w:tentative="1">
      <w:start w:val="1"/>
      <w:numFmt w:val="lowerRoman"/>
      <w:lvlText w:val="%9."/>
      <w:lvlJc w:val="right"/>
      <w:pPr>
        <w:ind w:left="7192" w:hanging="180"/>
      </w:pPr>
    </w:lvl>
  </w:abstractNum>
  <w:abstractNum w:abstractNumId="27">
    <w:nsid w:val="35C21F4A"/>
    <w:multiLevelType w:val="hybridMultilevel"/>
    <w:tmpl w:val="D1F408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5F94AA4"/>
    <w:multiLevelType w:val="hybridMultilevel"/>
    <w:tmpl w:val="E4FA01A8"/>
    <w:lvl w:ilvl="0" w:tplc="74066938">
      <w:start w:val="5"/>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9">
    <w:nsid w:val="3F5D1B9C"/>
    <w:multiLevelType w:val="singleLevel"/>
    <w:tmpl w:val="10D290B6"/>
    <w:lvl w:ilvl="0">
      <w:start w:val="1"/>
      <w:numFmt w:val="decimal"/>
      <w:lvlText w:val="(%1)"/>
      <w:lvlJc w:val="left"/>
      <w:pPr>
        <w:tabs>
          <w:tab w:val="num" w:pos="570"/>
        </w:tabs>
        <w:ind w:left="570" w:hanging="570"/>
      </w:pPr>
      <w:rPr>
        <w:rFonts w:hint="default"/>
      </w:rPr>
    </w:lvl>
  </w:abstractNum>
  <w:abstractNum w:abstractNumId="30">
    <w:nsid w:val="43C17A0D"/>
    <w:multiLevelType w:val="hybridMultilevel"/>
    <w:tmpl w:val="357EAB8E"/>
    <w:lvl w:ilvl="0" w:tplc="8ECE0D32">
      <w:start w:val="1"/>
      <w:numFmt w:val="lowerLetter"/>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EC9C9B5E">
      <w:start w:val="1"/>
      <w:numFmt w:val="decimal"/>
      <w:lvlText w:val="(%3)"/>
      <w:lvlJc w:val="left"/>
      <w:pPr>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8053B8C"/>
    <w:multiLevelType w:val="hybridMultilevel"/>
    <w:tmpl w:val="712063EE"/>
    <w:lvl w:ilvl="0" w:tplc="CA085260">
      <w:start w:val="1"/>
      <w:numFmt w:val="decimal"/>
      <w:lvlText w:val="(%1)"/>
      <w:lvlJc w:val="left"/>
      <w:pPr>
        <w:tabs>
          <w:tab w:val="num" w:pos="709"/>
        </w:tabs>
        <w:ind w:left="709" w:hanging="709"/>
      </w:pPr>
      <w:rPr>
        <w:rFonts w:hint="default"/>
        <w:sz w:val="24"/>
        <w:szCs w:val="24"/>
        <w:u w:color="C0C0C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4BFF29A9"/>
    <w:multiLevelType w:val="hybridMultilevel"/>
    <w:tmpl w:val="54080C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15F7D40"/>
    <w:multiLevelType w:val="singleLevel"/>
    <w:tmpl w:val="B41664B8"/>
    <w:lvl w:ilvl="0">
      <w:start w:val="1"/>
      <w:numFmt w:val="decimal"/>
      <w:lvlText w:val="(%1)"/>
      <w:lvlJc w:val="left"/>
      <w:pPr>
        <w:tabs>
          <w:tab w:val="num" w:pos="712"/>
        </w:tabs>
        <w:ind w:left="712" w:hanging="570"/>
      </w:pPr>
      <w:rPr>
        <w:rFonts w:hint="default"/>
        <w:b w:val="0"/>
      </w:rPr>
    </w:lvl>
  </w:abstractNum>
  <w:abstractNum w:abstractNumId="34">
    <w:nsid w:val="527D4E8A"/>
    <w:multiLevelType w:val="singleLevel"/>
    <w:tmpl w:val="9CCA66F0"/>
    <w:lvl w:ilvl="0">
      <w:start w:val="1"/>
      <w:numFmt w:val="lowerLetter"/>
      <w:lvlText w:val="%1)"/>
      <w:lvlJc w:val="left"/>
      <w:pPr>
        <w:tabs>
          <w:tab w:val="num" w:pos="360"/>
        </w:tabs>
        <w:ind w:left="360" w:hanging="360"/>
      </w:pPr>
      <w:rPr>
        <w:strike w:val="0"/>
        <w:dstrike w:val="0"/>
      </w:rPr>
    </w:lvl>
  </w:abstractNum>
  <w:abstractNum w:abstractNumId="35">
    <w:nsid w:val="57867D0F"/>
    <w:multiLevelType w:val="hybridMultilevel"/>
    <w:tmpl w:val="119865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A787D6C"/>
    <w:multiLevelType w:val="hybridMultilevel"/>
    <w:tmpl w:val="FD46269E"/>
    <w:lvl w:ilvl="0" w:tplc="7390D43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AE25DD7"/>
    <w:multiLevelType w:val="hybridMultilevel"/>
    <w:tmpl w:val="8684F2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B1D2D07"/>
    <w:multiLevelType w:val="hybridMultilevel"/>
    <w:tmpl w:val="DF7649F0"/>
    <w:lvl w:ilvl="0" w:tplc="3D6A922E">
      <w:start w:val="1"/>
      <w:numFmt w:val="bullet"/>
      <w:lvlText w:val="-"/>
      <w:lvlJc w:val="left"/>
      <w:pPr>
        <w:tabs>
          <w:tab w:val="num" w:pos="720"/>
        </w:tabs>
        <w:ind w:left="720" w:hanging="360"/>
      </w:pPr>
      <w:rPr>
        <w:rFonts w:ascii="Arial" w:eastAsia="Times New Roman" w:hAnsi="Arial" w:hint="default"/>
      </w:rPr>
    </w:lvl>
    <w:lvl w:ilvl="1" w:tplc="E0D2702A">
      <w:start w:val="1"/>
      <w:numFmt w:val="decimal"/>
      <w:lvlText w:val="(%2)"/>
      <w:lvlJc w:val="left"/>
      <w:pPr>
        <w:tabs>
          <w:tab w:val="num" w:pos="1789"/>
        </w:tabs>
        <w:ind w:left="1789" w:hanging="709"/>
      </w:pPr>
      <w:rPr>
        <w:rFonts w:hint="default"/>
        <w:b w:val="0"/>
        <w:sz w:val="24"/>
        <w:szCs w:val="24"/>
      </w:rPr>
    </w:lvl>
    <w:lvl w:ilvl="2" w:tplc="9370B510" w:tentative="1">
      <w:start w:val="1"/>
      <w:numFmt w:val="bullet"/>
      <w:lvlText w:val="•"/>
      <w:lvlJc w:val="left"/>
      <w:pPr>
        <w:tabs>
          <w:tab w:val="num" w:pos="2160"/>
        </w:tabs>
        <w:ind w:left="2160" w:hanging="360"/>
      </w:pPr>
      <w:rPr>
        <w:rFonts w:ascii="Times New Roman" w:hAnsi="Times New Roman" w:hint="default"/>
      </w:rPr>
    </w:lvl>
    <w:lvl w:ilvl="3" w:tplc="D7069C44" w:tentative="1">
      <w:start w:val="1"/>
      <w:numFmt w:val="bullet"/>
      <w:lvlText w:val="•"/>
      <w:lvlJc w:val="left"/>
      <w:pPr>
        <w:tabs>
          <w:tab w:val="num" w:pos="2880"/>
        </w:tabs>
        <w:ind w:left="2880" w:hanging="360"/>
      </w:pPr>
      <w:rPr>
        <w:rFonts w:ascii="Times New Roman" w:hAnsi="Times New Roman" w:hint="default"/>
      </w:rPr>
    </w:lvl>
    <w:lvl w:ilvl="4" w:tplc="75549EA0" w:tentative="1">
      <w:start w:val="1"/>
      <w:numFmt w:val="bullet"/>
      <w:lvlText w:val="•"/>
      <w:lvlJc w:val="left"/>
      <w:pPr>
        <w:tabs>
          <w:tab w:val="num" w:pos="3600"/>
        </w:tabs>
        <w:ind w:left="3600" w:hanging="360"/>
      </w:pPr>
      <w:rPr>
        <w:rFonts w:ascii="Times New Roman" w:hAnsi="Times New Roman" w:hint="default"/>
      </w:rPr>
    </w:lvl>
    <w:lvl w:ilvl="5" w:tplc="F7284C9A" w:tentative="1">
      <w:start w:val="1"/>
      <w:numFmt w:val="bullet"/>
      <w:lvlText w:val="•"/>
      <w:lvlJc w:val="left"/>
      <w:pPr>
        <w:tabs>
          <w:tab w:val="num" w:pos="4320"/>
        </w:tabs>
        <w:ind w:left="4320" w:hanging="360"/>
      </w:pPr>
      <w:rPr>
        <w:rFonts w:ascii="Times New Roman" w:hAnsi="Times New Roman" w:hint="default"/>
      </w:rPr>
    </w:lvl>
    <w:lvl w:ilvl="6" w:tplc="27122184" w:tentative="1">
      <w:start w:val="1"/>
      <w:numFmt w:val="bullet"/>
      <w:lvlText w:val="•"/>
      <w:lvlJc w:val="left"/>
      <w:pPr>
        <w:tabs>
          <w:tab w:val="num" w:pos="5040"/>
        </w:tabs>
        <w:ind w:left="5040" w:hanging="360"/>
      </w:pPr>
      <w:rPr>
        <w:rFonts w:ascii="Times New Roman" w:hAnsi="Times New Roman" w:hint="default"/>
      </w:rPr>
    </w:lvl>
    <w:lvl w:ilvl="7" w:tplc="154443AE" w:tentative="1">
      <w:start w:val="1"/>
      <w:numFmt w:val="bullet"/>
      <w:lvlText w:val="•"/>
      <w:lvlJc w:val="left"/>
      <w:pPr>
        <w:tabs>
          <w:tab w:val="num" w:pos="5760"/>
        </w:tabs>
        <w:ind w:left="5760" w:hanging="360"/>
      </w:pPr>
      <w:rPr>
        <w:rFonts w:ascii="Times New Roman" w:hAnsi="Times New Roman" w:hint="default"/>
      </w:rPr>
    </w:lvl>
    <w:lvl w:ilvl="8" w:tplc="DDCEB08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BF05154"/>
    <w:multiLevelType w:val="hybridMultilevel"/>
    <w:tmpl w:val="71600C56"/>
    <w:lvl w:ilvl="0" w:tplc="E0D2702A">
      <w:start w:val="1"/>
      <w:numFmt w:val="decimal"/>
      <w:lvlText w:val="(%1)"/>
      <w:lvlJc w:val="left"/>
      <w:pPr>
        <w:tabs>
          <w:tab w:val="num" w:pos="709"/>
        </w:tabs>
        <w:ind w:left="709" w:hanging="709"/>
      </w:pPr>
      <w:rPr>
        <w:rFonts w:hint="default"/>
        <w:b w:val="0"/>
        <w:sz w:val="24"/>
        <w:szCs w:val="24"/>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5EEF343E"/>
    <w:multiLevelType w:val="hybridMultilevel"/>
    <w:tmpl w:val="5CEA00F8"/>
    <w:lvl w:ilvl="0" w:tplc="F28A441E">
      <w:start w:val="6"/>
      <w:numFmt w:val="decimal"/>
      <w:lvlText w:val="(%1)"/>
      <w:lvlJc w:val="left"/>
      <w:pPr>
        <w:tabs>
          <w:tab w:val="num" w:pos="720"/>
        </w:tabs>
        <w:ind w:left="720" w:hanging="360"/>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606B4259"/>
    <w:multiLevelType w:val="hybridMultilevel"/>
    <w:tmpl w:val="2E722896"/>
    <w:lvl w:ilvl="0" w:tplc="0B540626">
      <w:start w:val="1"/>
      <w:numFmt w:val="decimal"/>
      <w:lvlText w:val="(%1)"/>
      <w:lvlJc w:val="left"/>
      <w:pPr>
        <w:tabs>
          <w:tab w:val="num" w:pos="1429"/>
        </w:tabs>
        <w:ind w:left="1429" w:hanging="360"/>
      </w:pPr>
      <w:rPr>
        <w:rFonts w:hint="default"/>
        <w:sz w:val="24"/>
      </w:rPr>
    </w:lvl>
    <w:lvl w:ilvl="1" w:tplc="04070019" w:tentative="1">
      <w:start w:val="1"/>
      <w:numFmt w:val="lowerLetter"/>
      <w:lvlText w:val="%2."/>
      <w:lvlJc w:val="left"/>
      <w:pPr>
        <w:tabs>
          <w:tab w:val="num" w:pos="512"/>
        </w:tabs>
        <w:ind w:left="512" w:hanging="360"/>
      </w:pPr>
    </w:lvl>
    <w:lvl w:ilvl="2" w:tplc="0407001B" w:tentative="1">
      <w:start w:val="1"/>
      <w:numFmt w:val="lowerRoman"/>
      <w:lvlText w:val="%3."/>
      <w:lvlJc w:val="right"/>
      <w:pPr>
        <w:tabs>
          <w:tab w:val="num" w:pos="1232"/>
        </w:tabs>
        <w:ind w:left="1232" w:hanging="180"/>
      </w:pPr>
    </w:lvl>
    <w:lvl w:ilvl="3" w:tplc="0407000F" w:tentative="1">
      <w:start w:val="1"/>
      <w:numFmt w:val="decimal"/>
      <w:lvlText w:val="%4."/>
      <w:lvlJc w:val="left"/>
      <w:pPr>
        <w:tabs>
          <w:tab w:val="num" w:pos="1952"/>
        </w:tabs>
        <w:ind w:left="1952" w:hanging="360"/>
      </w:pPr>
    </w:lvl>
    <w:lvl w:ilvl="4" w:tplc="04070019" w:tentative="1">
      <w:start w:val="1"/>
      <w:numFmt w:val="lowerLetter"/>
      <w:lvlText w:val="%5."/>
      <w:lvlJc w:val="left"/>
      <w:pPr>
        <w:tabs>
          <w:tab w:val="num" w:pos="2672"/>
        </w:tabs>
        <w:ind w:left="2672" w:hanging="360"/>
      </w:pPr>
    </w:lvl>
    <w:lvl w:ilvl="5" w:tplc="0407001B" w:tentative="1">
      <w:start w:val="1"/>
      <w:numFmt w:val="lowerRoman"/>
      <w:lvlText w:val="%6."/>
      <w:lvlJc w:val="right"/>
      <w:pPr>
        <w:tabs>
          <w:tab w:val="num" w:pos="3392"/>
        </w:tabs>
        <w:ind w:left="3392" w:hanging="180"/>
      </w:pPr>
    </w:lvl>
    <w:lvl w:ilvl="6" w:tplc="0407000F" w:tentative="1">
      <w:start w:val="1"/>
      <w:numFmt w:val="decimal"/>
      <w:lvlText w:val="%7."/>
      <w:lvlJc w:val="left"/>
      <w:pPr>
        <w:tabs>
          <w:tab w:val="num" w:pos="4112"/>
        </w:tabs>
        <w:ind w:left="4112" w:hanging="360"/>
      </w:pPr>
    </w:lvl>
    <w:lvl w:ilvl="7" w:tplc="04070019" w:tentative="1">
      <w:start w:val="1"/>
      <w:numFmt w:val="lowerLetter"/>
      <w:lvlText w:val="%8."/>
      <w:lvlJc w:val="left"/>
      <w:pPr>
        <w:tabs>
          <w:tab w:val="num" w:pos="4832"/>
        </w:tabs>
        <w:ind w:left="4832" w:hanging="360"/>
      </w:pPr>
    </w:lvl>
    <w:lvl w:ilvl="8" w:tplc="0407001B" w:tentative="1">
      <w:start w:val="1"/>
      <w:numFmt w:val="lowerRoman"/>
      <w:lvlText w:val="%9."/>
      <w:lvlJc w:val="right"/>
      <w:pPr>
        <w:tabs>
          <w:tab w:val="num" w:pos="5552"/>
        </w:tabs>
        <w:ind w:left="5552" w:hanging="180"/>
      </w:pPr>
    </w:lvl>
  </w:abstractNum>
  <w:abstractNum w:abstractNumId="42">
    <w:nsid w:val="67F97745"/>
    <w:multiLevelType w:val="hybridMultilevel"/>
    <w:tmpl w:val="BB145F0A"/>
    <w:lvl w:ilvl="0" w:tplc="BA9EEAF6">
      <w:start w:val="1"/>
      <w:numFmt w:val="decimal"/>
      <w:lvlText w:val="(%1)"/>
      <w:lvlJc w:val="left"/>
      <w:pPr>
        <w:tabs>
          <w:tab w:val="num" w:pos="720"/>
        </w:tabs>
        <w:ind w:left="720" w:hanging="360"/>
      </w:pPr>
      <w:rPr>
        <w:rFonts w:cs="Arial" w:hint="default"/>
        <w:b w:val="0"/>
      </w:rPr>
    </w:lvl>
    <w:lvl w:ilvl="1" w:tplc="59F69B66">
      <w:start w:val="1"/>
      <w:numFmt w:val="lowerLetter"/>
      <w:lvlText w:val="%2)"/>
      <w:lvlJc w:val="left"/>
      <w:pPr>
        <w:tabs>
          <w:tab w:val="num" w:pos="1440"/>
        </w:tabs>
        <w:ind w:left="1440" w:hanging="360"/>
      </w:pPr>
      <w:rPr>
        <w:rFonts w:hint="default"/>
        <w:b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69BA5F75"/>
    <w:multiLevelType w:val="singleLevel"/>
    <w:tmpl w:val="A0742D0A"/>
    <w:lvl w:ilvl="0">
      <w:start w:val="7"/>
      <w:numFmt w:val="bullet"/>
      <w:lvlText w:val="-"/>
      <w:lvlJc w:val="left"/>
      <w:pPr>
        <w:tabs>
          <w:tab w:val="num" w:pos="927"/>
        </w:tabs>
        <w:ind w:left="927" w:hanging="360"/>
      </w:pPr>
      <w:rPr>
        <w:rFonts w:ascii="Times New Roman" w:hAnsi="Times New Roman" w:hint="default"/>
      </w:rPr>
    </w:lvl>
  </w:abstractNum>
  <w:abstractNum w:abstractNumId="44">
    <w:nsid w:val="6B1834B9"/>
    <w:multiLevelType w:val="hybridMultilevel"/>
    <w:tmpl w:val="D8D05F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6B892FFB"/>
    <w:multiLevelType w:val="singleLevel"/>
    <w:tmpl w:val="10D290B6"/>
    <w:lvl w:ilvl="0">
      <w:start w:val="1"/>
      <w:numFmt w:val="decimal"/>
      <w:lvlText w:val="(%1)"/>
      <w:lvlJc w:val="left"/>
      <w:pPr>
        <w:tabs>
          <w:tab w:val="num" w:pos="570"/>
        </w:tabs>
        <w:ind w:left="570" w:hanging="570"/>
      </w:pPr>
      <w:rPr>
        <w:rFonts w:hint="default"/>
      </w:rPr>
    </w:lvl>
  </w:abstractNum>
  <w:abstractNum w:abstractNumId="46">
    <w:nsid w:val="6CF00C2E"/>
    <w:multiLevelType w:val="hybridMultilevel"/>
    <w:tmpl w:val="5AE683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6D5F14FD"/>
    <w:multiLevelType w:val="hybridMultilevel"/>
    <w:tmpl w:val="D3C48670"/>
    <w:lvl w:ilvl="0" w:tplc="116A6C52">
      <w:start w:val="1"/>
      <w:numFmt w:val="decimal"/>
      <w:lvlText w:val="(%1)"/>
      <w:lvlJc w:val="left"/>
      <w:pPr>
        <w:tabs>
          <w:tab w:val="num" w:pos="1418"/>
        </w:tabs>
        <w:ind w:left="1418" w:hanging="709"/>
      </w:pPr>
      <w:rPr>
        <w:rFonts w:hint="default"/>
        <w:color w:val="auto"/>
        <w:sz w:val="24"/>
        <w:szCs w:val="24"/>
      </w:rPr>
    </w:lvl>
    <w:lvl w:ilvl="1" w:tplc="765C2404">
      <w:start w:val="1"/>
      <w:numFmt w:val="bullet"/>
      <w:lvlText w:val=""/>
      <w:lvlJc w:val="left"/>
      <w:pPr>
        <w:tabs>
          <w:tab w:val="num" w:pos="2149"/>
        </w:tabs>
        <w:ind w:left="2149" w:hanging="360"/>
      </w:pPr>
      <w:rPr>
        <w:rFonts w:ascii="Symbol" w:hAnsi="Symbol" w:hint="default"/>
        <w:sz w:val="24"/>
        <w:szCs w:val="24"/>
      </w:rPr>
    </w:lvl>
    <w:lvl w:ilvl="2" w:tplc="0407001B">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48">
    <w:nsid w:val="70C44D8D"/>
    <w:multiLevelType w:val="singleLevel"/>
    <w:tmpl w:val="10D290B6"/>
    <w:lvl w:ilvl="0">
      <w:start w:val="1"/>
      <w:numFmt w:val="decimal"/>
      <w:lvlText w:val="(%1)"/>
      <w:lvlJc w:val="left"/>
      <w:pPr>
        <w:tabs>
          <w:tab w:val="num" w:pos="570"/>
        </w:tabs>
        <w:ind w:left="570" w:hanging="570"/>
      </w:pPr>
      <w:rPr>
        <w:rFonts w:hint="default"/>
      </w:rPr>
    </w:lvl>
  </w:abstractNum>
  <w:abstractNum w:abstractNumId="49">
    <w:nsid w:val="73130358"/>
    <w:multiLevelType w:val="hybridMultilevel"/>
    <w:tmpl w:val="6A3ACB52"/>
    <w:lvl w:ilvl="0" w:tplc="C4F0C47E">
      <w:start w:val="1"/>
      <w:numFmt w:val="decimal"/>
      <w:lvlText w:val="(%1)"/>
      <w:lvlJc w:val="left"/>
      <w:pPr>
        <w:tabs>
          <w:tab w:val="num" w:pos="709"/>
        </w:tabs>
        <w:ind w:left="709" w:hanging="709"/>
      </w:pPr>
      <w:rPr>
        <w:rFonts w:hint="default"/>
        <w:b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nsid w:val="732C248A"/>
    <w:multiLevelType w:val="hybridMultilevel"/>
    <w:tmpl w:val="E12E1FA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73984EA1"/>
    <w:multiLevelType w:val="hybridMultilevel"/>
    <w:tmpl w:val="91F0365A"/>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2">
    <w:nsid w:val="73D6308D"/>
    <w:multiLevelType w:val="hybridMultilevel"/>
    <w:tmpl w:val="17440D24"/>
    <w:lvl w:ilvl="0" w:tplc="77D24C36">
      <w:start w:val="1"/>
      <w:numFmt w:val="decimal"/>
      <w:lvlText w:val="(%1)"/>
      <w:lvlJc w:val="left"/>
      <w:pPr>
        <w:ind w:left="720" w:hanging="360"/>
      </w:pPr>
      <w:rPr>
        <w:b w:val="0"/>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74181684"/>
    <w:multiLevelType w:val="hybridMultilevel"/>
    <w:tmpl w:val="D6B8E930"/>
    <w:lvl w:ilvl="0" w:tplc="C156B42E">
      <w:start w:val="1"/>
      <w:numFmt w:val="decimal"/>
      <w:lvlText w:val="(%1)"/>
      <w:lvlJc w:val="left"/>
      <w:pPr>
        <w:tabs>
          <w:tab w:val="num" w:pos="709"/>
        </w:tabs>
        <w:ind w:left="709" w:hanging="709"/>
      </w:pPr>
      <w:rPr>
        <w:rFonts w:hint="default"/>
        <w:sz w:val="24"/>
        <w:szCs w:val="24"/>
      </w:rPr>
    </w:lvl>
    <w:lvl w:ilvl="1" w:tplc="32229B74">
      <w:start w:val="2"/>
      <w:numFmt w:val="decimal"/>
      <w:lvlText w:val="(%2)"/>
      <w:lvlJc w:val="left"/>
      <w:pPr>
        <w:tabs>
          <w:tab w:val="num" w:pos="1440"/>
        </w:tabs>
        <w:ind w:left="1440" w:hanging="360"/>
      </w:pPr>
      <w:rPr>
        <w:rFonts w:hint="default"/>
        <w:sz w:val="24"/>
        <w:szCs w:val="24"/>
      </w:rPr>
    </w:lvl>
    <w:lvl w:ilvl="2" w:tplc="5238B20C">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4">
    <w:nsid w:val="763B748C"/>
    <w:multiLevelType w:val="hybridMultilevel"/>
    <w:tmpl w:val="EE3AD79C"/>
    <w:lvl w:ilvl="0" w:tplc="7094738E">
      <w:start w:val="1"/>
      <w:numFmt w:val="bullet"/>
      <w:lvlText w:val="-"/>
      <w:lvlJc w:val="left"/>
      <w:pPr>
        <w:tabs>
          <w:tab w:val="num" w:pos="720"/>
        </w:tabs>
        <w:ind w:left="720" w:hanging="360"/>
      </w:pPr>
      <w:rPr>
        <w:rFonts w:ascii="Arial" w:eastAsia="Times New Roman" w:hAnsi="Arial" w:cs="Arial" w:hint="default"/>
      </w:rPr>
    </w:lvl>
    <w:lvl w:ilvl="1" w:tplc="745C92B8" w:tentative="1">
      <w:start w:val="1"/>
      <w:numFmt w:val="bullet"/>
      <w:lvlText w:val="•"/>
      <w:lvlJc w:val="left"/>
      <w:pPr>
        <w:tabs>
          <w:tab w:val="num" w:pos="1440"/>
        </w:tabs>
        <w:ind w:left="1440" w:hanging="360"/>
      </w:pPr>
      <w:rPr>
        <w:rFonts w:ascii="Times New Roman" w:hAnsi="Times New Roman" w:hint="default"/>
      </w:rPr>
    </w:lvl>
    <w:lvl w:ilvl="2" w:tplc="3E3255CC" w:tentative="1">
      <w:start w:val="1"/>
      <w:numFmt w:val="bullet"/>
      <w:lvlText w:val="•"/>
      <w:lvlJc w:val="left"/>
      <w:pPr>
        <w:tabs>
          <w:tab w:val="num" w:pos="2160"/>
        </w:tabs>
        <w:ind w:left="2160" w:hanging="360"/>
      </w:pPr>
      <w:rPr>
        <w:rFonts w:ascii="Times New Roman" w:hAnsi="Times New Roman" w:hint="default"/>
      </w:rPr>
    </w:lvl>
    <w:lvl w:ilvl="3" w:tplc="C84235AE" w:tentative="1">
      <w:start w:val="1"/>
      <w:numFmt w:val="bullet"/>
      <w:lvlText w:val="•"/>
      <w:lvlJc w:val="left"/>
      <w:pPr>
        <w:tabs>
          <w:tab w:val="num" w:pos="2880"/>
        </w:tabs>
        <w:ind w:left="2880" w:hanging="360"/>
      </w:pPr>
      <w:rPr>
        <w:rFonts w:ascii="Times New Roman" w:hAnsi="Times New Roman" w:hint="default"/>
      </w:rPr>
    </w:lvl>
    <w:lvl w:ilvl="4" w:tplc="B31E0072" w:tentative="1">
      <w:start w:val="1"/>
      <w:numFmt w:val="bullet"/>
      <w:lvlText w:val="•"/>
      <w:lvlJc w:val="left"/>
      <w:pPr>
        <w:tabs>
          <w:tab w:val="num" w:pos="3600"/>
        </w:tabs>
        <w:ind w:left="3600" w:hanging="360"/>
      </w:pPr>
      <w:rPr>
        <w:rFonts w:ascii="Times New Roman" w:hAnsi="Times New Roman" w:hint="default"/>
      </w:rPr>
    </w:lvl>
    <w:lvl w:ilvl="5" w:tplc="77986C34" w:tentative="1">
      <w:start w:val="1"/>
      <w:numFmt w:val="bullet"/>
      <w:lvlText w:val="•"/>
      <w:lvlJc w:val="left"/>
      <w:pPr>
        <w:tabs>
          <w:tab w:val="num" w:pos="4320"/>
        </w:tabs>
        <w:ind w:left="4320" w:hanging="360"/>
      </w:pPr>
      <w:rPr>
        <w:rFonts w:ascii="Times New Roman" w:hAnsi="Times New Roman" w:hint="default"/>
      </w:rPr>
    </w:lvl>
    <w:lvl w:ilvl="6" w:tplc="63BEDCC6" w:tentative="1">
      <w:start w:val="1"/>
      <w:numFmt w:val="bullet"/>
      <w:lvlText w:val="•"/>
      <w:lvlJc w:val="left"/>
      <w:pPr>
        <w:tabs>
          <w:tab w:val="num" w:pos="5040"/>
        </w:tabs>
        <w:ind w:left="5040" w:hanging="360"/>
      </w:pPr>
      <w:rPr>
        <w:rFonts w:ascii="Times New Roman" w:hAnsi="Times New Roman" w:hint="default"/>
      </w:rPr>
    </w:lvl>
    <w:lvl w:ilvl="7" w:tplc="336C38A6" w:tentative="1">
      <w:start w:val="1"/>
      <w:numFmt w:val="bullet"/>
      <w:lvlText w:val="•"/>
      <w:lvlJc w:val="left"/>
      <w:pPr>
        <w:tabs>
          <w:tab w:val="num" w:pos="5760"/>
        </w:tabs>
        <w:ind w:left="5760" w:hanging="360"/>
      </w:pPr>
      <w:rPr>
        <w:rFonts w:ascii="Times New Roman" w:hAnsi="Times New Roman" w:hint="default"/>
      </w:rPr>
    </w:lvl>
    <w:lvl w:ilvl="8" w:tplc="98F2E29E"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69348BE"/>
    <w:multiLevelType w:val="singleLevel"/>
    <w:tmpl w:val="E41225A4"/>
    <w:lvl w:ilvl="0">
      <w:numFmt w:val="bullet"/>
      <w:lvlText w:val=""/>
      <w:lvlJc w:val="left"/>
      <w:pPr>
        <w:tabs>
          <w:tab w:val="num" w:pos="360"/>
        </w:tabs>
        <w:ind w:left="360" w:hanging="360"/>
      </w:pPr>
      <w:rPr>
        <w:rFonts w:ascii="Symbol" w:hAnsi="Symbol" w:hint="default"/>
        <w:color w:val="auto"/>
      </w:rPr>
    </w:lvl>
  </w:abstractNum>
  <w:abstractNum w:abstractNumId="56">
    <w:nsid w:val="7CBA4EFF"/>
    <w:multiLevelType w:val="hybridMultilevel"/>
    <w:tmpl w:val="C972A3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5"/>
  </w:num>
  <w:num w:numId="3">
    <w:abstractNumId w:val="13"/>
  </w:num>
  <w:num w:numId="4">
    <w:abstractNumId w:val="28"/>
  </w:num>
  <w:num w:numId="5">
    <w:abstractNumId w:val="53"/>
  </w:num>
  <w:num w:numId="6">
    <w:abstractNumId w:val="34"/>
  </w:num>
  <w:num w:numId="7">
    <w:abstractNumId w:val="7"/>
  </w:num>
  <w:num w:numId="8">
    <w:abstractNumId w:val="39"/>
  </w:num>
  <w:num w:numId="9">
    <w:abstractNumId w:val="11"/>
  </w:num>
  <w:num w:numId="10">
    <w:abstractNumId w:val="54"/>
  </w:num>
  <w:num w:numId="11">
    <w:abstractNumId w:val="2"/>
  </w:num>
  <w:num w:numId="12">
    <w:abstractNumId w:val="38"/>
  </w:num>
  <w:num w:numId="13">
    <w:abstractNumId w:val="3"/>
  </w:num>
  <w:num w:numId="14">
    <w:abstractNumId w:val="49"/>
  </w:num>
  <w:num w:numId="15">
    <w:abstractNumId w:val="22"/>
  </w:num>
  <w:num w:numId="16">
    <w:abstractNumId w:val="5"/>
  </w:num>
  <w:num w:numId="17">
    <w:abstractNumId w:val="42"/>
  </w:num>
  <w:num w:numId="18">
    <w:abstractNumId w:val="4"/>
  </w:num>
  <w:num w:numId="19">
    <w:abstractNumId w:val="41"/>
  </w:num>
  <w:num w:numId="20">
    <w:abstractNumId w:val="30"/>
  </w:num>
  <w:num w:numId="21">
    <w:abstractNumId w:val="31"/>
  </w:num>
  <w:num w:numId="22">
    <w:abstractNumId w:val="36"/>
  </w:num>
  <w:num w:numId="23">
    <w:abstractNumId w:val="48"/>
  </w:num>
  <w:num w:numId="24">
    <w:abstractNumId w:val="45"/>
  </w:num>
  <w:num w:numId="25">
    <w:abstractNumId w:val="43"/>
  </w:num>
  <w:num w:numId="26">
    <w:abstractNumId w:val="25"/>
  </w:num>
  <w:num w:numId="27">
    <w:abstractNumId w:val="29"/>
  </w:num>
  <w:num w:numId="28">
    <w:abstractNumId w:val="23"/>
  </w:num>
  <w:num w:numId="29">
    <w:abstractNumId w:val="33"/>
  </w:num>
  <w:num w:numId="30">
    <w:abstractNumId w:val="47"/>
  </w:num>
  <w:num w:numId="31">
    <w:abstractNumId w:val="40"/>
  </w:num>
  <w:num w:numId="32">
    <w:abstractNumId w:val="16"/>
  </w:num>
  <w:num w:numId="33">
    <w:abstractNumId w:val="8"/>
  </w:num>
  <w:num w:numId="34">
    <w:abstractNumId w:val="12"/>
  </w:num>
  <w:num w:numId="35">
    <w:abstractNumId w:val="10"/>
  </w:num>
  <w:num w:numId="36">
    <w:abstractNumId w:val="17"/>
  </w:num>
  <w:num w:numId="37">
    <w:abstractNumId w:val="1"/>
  </w:num>
  <w:num w:numId="38">
    <w:abstractNumId w:val="15"/>
  </w:num>
  <w:num w:numId="39">
    <w:abstractNumId w:val="9"/>
  </w:num>
  <w:num w:numId="40">
    <w:abstractNumId w:val="24"/>
  </w:num>
  <w:num w:numId="41">
    <w:abstractNumId w:val="19"/>
  </w:num>
  <w:num w:numId="42">
    <w:abstractNumId w:val="50"/>
  </w:num>
  <w:num w:numId="43">
    <w:abstractNumId w:val="51"/>
  </w:num>
  <w:num w:numId="44">
    <w:abstractNumId w:val="44"/>
  </w:num>
  <w:num w:numId="45">
    <w:abstractNumId w:val="37"/>
  </w:num>
  <w:num w:numId="46">
    <w:abstractNumId w:val="46"/>
  </w:num>
  <w:num w:numId="47">
    <w:abstractNumId w:val="35"/>
  </w:num>
  <w:num w:numId="48">
    <w:abstractNumId w:val="20"/>
  </w:num>
  <w:num w:numId="49">
    <w:abstractNumId w:val="26"/>
  </w:num>
  <w:num w:numId="50">
    <w:abstractNumId w:val="52"/>
  </w:num>
  <w:num w:numId="51">
    <w:abstractNumId w:val="56"/>
  </w:num>
  <w:num w:numId="52">
    <w:abstractNumId w:val="21"/>
  </w:num>
  <w:num w:numId="53">
    <w:abstractNumId w:val="27"/>
  </w:num>
  <w:num w:numId="54">
    <w:abstractNumId w:val="32"/>
  </w:num>
  <w:num w:numId="55">
    <w:abstractNumId w:val="0"/>
  </w:num>
  <w:num w:numId="56">
    <w:abstractNumId w:val="18"/>
  </w:num>
  <w:num w:numId="57">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B4"/>
    <w:rsid w:val="00003A47"/>
    <w:rsid w:val="00011D12"/>
    <w:rsid w:val="00030AA2"/>
    <w:rsid w:val="000317A7"/>
    <w:rsid w:val="00037CF3"/>
    <w:rsid w:val="00041BC0"/>
    <w:rsid w:val="00043B89"/>
    <w:rsid w:val="00056F7B"/>
    <w:rsid w:val="00064F45"/>
    <w:rsid w:val="00075804"/>
    <w:rsid w:val="00076145"/>
    <w:rsid w:val="00085346"/>
    <w:rsid w:val="000857CA"/>
    <w:rsid w:val="00085E8B"/>
    <w:rsid w:val="000A3B97"/>
    <w:rsid w:val="000B111A"/>
    <w:rsid w:val="000C3EF3"/>
    <w:rsid w:val="000D2584"/>
    <w:rsid w:val="000D32AA"/>
    <w:rsid w:val="000E4DA8"/>
    <w:rsid w:val="000F2E95"/>
    <w:rsid w:val="00111F5B"/>
    <w:rsid w:val="001373B5"/>
    <w:rsid w:val="00147C34"/>
    <w:rsid w:val="00151772"/>
    <w:rsid w:val="001527EE"/>
    <w:rsid w:val="001550FD"/>
    <w:rsid w:val="00157489"/>
    <w:rsid w:val="0017292B"/>
    <w:rsid w:val="00172AA6"/>
    <w:rsid w:val="00174783"/>
    <w:rsid w:val="001913ED"/>
    <w:rsid w:val="00192420"/>
    <w:rsid w:val="00194424"/>
    <w:rsid w:val="001C1C4D"/>
    <w:rsid w:val="001C3389"/>
    <w:rsid w:val="001E171A"/>
    <w:rsid w:val="001E2B6B"/>
    <w:rsid w:val="001F52F9"/>
    <w:rsid w:val="002004CB"/>
    <w:rsid w:val="00200630"/>
    <w:rsid w:val="0020754E"/>
    <w:rsid w:val="002108C6"/>
    <w:rsid w:val="0021137C"/>
    <w:rsid w:val="00226CC4"/>
    <w:rsid w:val="00241211"/>
    <w:rsid w:val="00260F37"/>
    <w:rsid w:val="00295E98"/>
    <w:rsid w:val="002B06E8"/>
    <w:rsid w:val="002C2DA8"/>
    <w:rsid w:val="002C792B"/>
    <w:rsid w:val="002D37C7"/>
    <w:rsid w:val="002D7DFF"/>
    <w:rsid w:val="002F1F20"/>
    <w:rsid w:val="002F2E9E"/>
    <w:rsid w:val="002F330B"/>
    <w:rsid w:val="002F419F"/>
    <w:rsid w:val="00320F50"/>
    <w:rsid w:val="00322819"/>
    <w:rsid w:val="00326046"/>
    <w:rsid w:val="00326FCB"/>
    <w:rsid w:val="003448F1"/>
    <w:rsid w:val="00352CFE"/>
    <w:rsid w:val="0035554F"/>
    <w:rsid w:val="00361EB4"/>
    <w:rsid w:val="00366E05"/>
    <w:rsid w:val="003737C6"/>
    <w:rsid w:val="00380418"/>
    <w:rsid w:val="00390707"/>
    <w:rsid w:val="003916C3"/>
    <w:rsid w:val="00391E7D"/>
    <w:rsid w:val="003A0872"/>
    <w:rsid w:val="003B0B78"/>
    <w:rsid w:val="003B2A0C"/>
    <w:rsid w:val="003C184E"/>
    <w:rsid w:val="003C674A"/>
    <w:rsid w:val="003D34B7"/>
    <w:rsid w:val="003D614E"/>
    <w:rsid w:val="003D7B74"/>
    <w:rsid w:val="003E4B0D"/>
    <w:rsid w:val="003F7B35"/>
    <w:rsid w:val="00400D10"/>
    <w:rsid w:val="00401CFF"/>
    <w:rsid w:val="00410A4E"/>
    <w:rsid w:val="00412E26"/>
    <w:rsid w:val="00430983"/>
    <w:rsid w:val="00442D44"/>
    <w:rsid w:val="004518ED"/>
    <w:rsid w:val="00484845"/>
    <w:rsid w:val="004A4D22"/>
    <w:rsid w:val="004C1FE9"/>
    <w:rsid w:val="004C2B6D"/>
    <w:rsid w:val="004C3BFD"/>
    <w:rsid w:val="004D5818"/>
    <w:rsid w:val="004E70B7"/>
    <w:rsid w:val="004F15EC"/>
    <w:rsid w:val="004F3C5A"/>
    <w:rsid w:val="0050309E"/>
    <w:rsid w:val="00513C94"/>
    <w:rsid w:val="005333A3"/>
    <w:rsid w:val="005335D7"/>
    <w:rsid w:val="00546C67"/>
    <w:rsid w:val="00554E2E"/>
    <w:rsid w:val="005650B2"/>
    <w:rsid w:val="00566CD1"/>
    <w:rsid w:val="00570155"/>
    <w:rsid w:val="005752B9"/>
    <w:rsid w:val="00577178"/>
    <w:rsid w:val="00583854"/>
    <w:rsid w:val="005946CF"/>
    <w:rsid w:val="005A3AA8"/>
    <w:rsid w:val="005C0DA7"/>
    <w:rsid w:val="005C1EA9"/>
    <w:rsid w:val="005E6BE2"/>
    <w:rsid w:val="00601F87"/>
    <w:rsid w:val="006066BA"/>
    <w:rsid w:val="00615B72"/>
    <w:rsid w:val="00616920"/>
    <w:rsid w:val="00616DC1"/>
    <w:rsid w:val="0062187C"/>
    <w:rsid w:val="00632C39"/>
    <w:rsid w:val="00632DF9"/>
    <w:rsid w:val="00640D0D"/>
    <w:rsid w:val="00645459"/>
    <w:rsid w:val="0066130D"/>
    <w:rsid w:val="00663E1F"/>
    <w:rsid w:val="0067352E"/>
    <w:rsid w:val="006766DF"/>
    <w:rsid w:val="006919C4"/>
    <w:rsid w:val="00696F82"/>
    <w:rsid w:val="006B15CF"/>
    <w:rsid w:val="006B2379"/>
    <w:rsid w:val="006C639F"/>
    <w:rsid w:val="006D392F"/>
    <w:rsid w:val="006E3461"/>
    <w:rsid w:val="006F441F"/>
    <w:rsid w:val="00703FD0"/>
    <w:rsid w:val="007245AC"/>
    <w:rsid w:val="00725156"/>
    <w:rsid w:val="0072578F"/>
    <w:rsid w:val="007349F6"/>
    <w:rsid w:val="007449D3"/>
    <w:rsid w:val="007469F3"/>
    <w:rsid w:val="00747607"/>
    <w:rsid w:val="00754F13"/>
    <w:rsid w:val="00757DA6"/>
    <w:rsid w:val="00757F84"/>
    <w:rsid w:val="00761F11"/>
    <w:rsid w:val="00771EFC"/>
    <w:rsid w:val="007738F9"/>
    <w:rsid w:val="00780BF3"/>
    <w:rsid w:val="007829A7"/>
    <w:rsid w:val="00784385"/>
    <w:rsid w:val="007B1135"/>
    <w:rsid w:val="007B7D12"/>
    <w:rsid w:val="007C33C8"/>
    <w:rsid w:val="007C79C4"/>
    <w:rsid w:val="007D32C1"/>
    <w:rsid w:val="007D4706"/>
    <w:rsid w:val="00800A98"/>
    <w:rsid w:val="00802402"/>
    <w:rsid w:val="00803F26"/>
    <w:rsid w:val="00821518"/>
    <w:rsid w:val="00824F1B"/>
    <w:rsid w:val="008334DF"/>
    <w:rsid w:val="00837E78"/>
    <w:rsid w:val="00845EE2"/>
    <w:rsid w:val="00847B6B"/>
    <w:rsid w:val="008622E7"/>
    <w:rsid w:val="00862DC0"/>
    <w:rsid w:val="00866D33"/>
    <w:rsid w:val="00870558"/>
    <w:rsid w:val="008750C3"/>
    <w:rsid w:val="00876BBC"/>
    <w:rsid w:val="00880CB1"/>
    <w:rsid w:val="00885838"/>
    <w:rsid w:val="00892E2A"/>
    <w:rsid w:val="008942C2"/>
    <w:rsid w:val="00897B3A"/>
    <w:rsid w:val="008A3629"/>
    <w:rsid w:val="008C6053"/>
    <w:rsid w:val="008E4E16"/>
    <w:rsid w:val="008F0A27"/>
    <w:rsid w:val="008F0FB4"/>
    <w:rsid w:val="008F453A"/>
    <w:rsid w:val="008F7CB7"/>
    <w:rsid w:val="00906D21"/>
    <w:rsid w:val="00911FAC"/>
    <w:rsid w:val="0092380E"/>
    <w:rsid w:val="009254F6"/>
    <w:rsid w:val="00931454"/>
    <w:rsid w:val="00935B3F"/>
    <w:rsid w:val="00946686"/>
    <w:rsid w:val="00966FC0"/>
    <w:rsid w:val="00977A6F"/>
    <w:rsid w:val="00991519"/>
    <w:rsid w:val="009B73A5"/>
    <w:rsid w:val="009B7FFA"/>
    <w:rsid w:val="009C4466"/>
    <w:rsid w:val="009D2031"/>
    <w:rsid w:val="009D4A67"/>
    <w:rsid w:val="009D5BE5"/>
    <w:rsid w:val="009E6A8F"/>
    <w:rsid w:val="009F2557"/>
    <w:rsid w:val="00A116FE"/>
    <w:rsid w:val="00A255CC"/>
    <w:rsid w:val="00A31897"/>
    <w:rsid w:val="00A4212C"/>
    <w:rsid w:val="00A662E5"/>
    <w:rsid w:val="00A732C2"/>
    <w:rsid w:val="00AA0035"/>
    <w:rsid w:val="00AA0056"/>
    <w:rsid w:val="00AA1BED"/>
    <w:rsid w:val="00AA32B7"/>
    <w:rsid w:val="00AC1FE2"/>
    <w:rsid w:val="00AC3FA8"/>
    <w:rsid w:val="00AC78D3"/>
    <w:rsid w:val="00AD061F"/>
    <w:rsid w:val="00AD4A15"/>
    <w:rsid w:val="00AE6932"/>
    <w:rsid w:val="00AF437A"/>
    <w:rsid w:val="00AF5F61"/>
    <w:rsid w:val="00B01FA8"/>
    <w:rsid w:val="00B12D66"/>
    <w:rsid w:val="00B1370F"/>
    <w:rsid w:val="00B27516"/>
    <w:rsid w:val="00B50333"/>
    <w:rsid w:val="00B5074E"/>
    <w:rsid w:val="00B5098A"/>
    <w:rsid w:val="00B50B8B"/>
    <w:rsid w:val="00B51CC7"/>
    <w:rsid w:val="00B7247A"/>
    <w:rsid w:val="00B8706B"/>
    <w:rsid w:val="00B87DAC"/>
    <w:rsid w:val="00B94DA6"/>
    <w:rsid w:val="00BA396D"/>
    <w:rsid w:val="00BC0794"/>
    <w:rsid w:val="00BC5C00"/>
    <w:rsid w:val="00BD2BD6"/>
    <w:rsid w:val="00BF750C"/>
    <w:rsid w:val="00C124B2"/>
    <w:rsid w:val="00C126AC"/>
    <w:rsid w:val="00C12E58"/>
    <w:rsid w:val="00C153F1"/>
    <w:rsid w:val="00C23C2B"/>
    <w:rsid w:val="00C45DE7"/>
    <w:rsid w:val="00C53AE2"/>
    <w:rsid w:val="00C54029"/>
    <w:rsid w:val="00C54C73"/>
    <w:rsid w:val="00C557A3"/>
    <w:rsid w:val="00C60145"/>
    <w:rsid w:val="00C652B2"/>
    <w:rsid w:val="00C73ADC"/>
    <w:rsid w:val="00C74D17"/>
    <w:rsid w:val="00C7610B"/>
    <w:rsid w:val="00C973FF"/>
    <w:rsid w:val="00CA7703"/>
    <w:rsid w:val="00CB4A78"/>
    <w:rsid w:val="00CD3142"/>
    <w:rsid w:val="00CE5802"/>
    <w:rsid w:val="00CF5173"/>
    <w:rsid w:val="00CF7852"/>
    <w:rsid w:val="00D03EFE"/>
    <w:rsid w:val="00D13E81"/>
    <w:rsid w:val="00D17626"/>
    <w:rsid w:val="00D21EDF"/>
    <w:rsid w:val="00D21EF3"/>
    <w:rsid w:val="00D404F0"/>
    <w:rsid w:val="00D509F9"/>
    <w:rsid w:val="00D548E3"/>
    <w:rsid w:val="00D578BB"/>
    <w:rsid w:val="00D74C4E"/>
    <w:rsid w:val="00D82D38"/>
    <w:rsid w:val="00D84648"/>
    <w:rsid w:val="00D84FE4"/>
    <w:rsid w:val="00DA17F9"/>
    <w:rsid w:val="00DA63CF"/>
    <w:rsid w:val="00DA7EE8"/>
    <w:rsid w:val="00DE4319"/>
    <w:rsid w:val="00DE56E4"/>
    <w:rsid w:val="00DF38DF"/>
    <w:rsid w:val="00DF400A"/>
    <w:rsid w:val="00DF71CD"/>
    <w:rsid w:val="00E1587C"/>
    <w:rsid w:val="00E319A6"/>
    <w:rsid w:val="00E35CD2"/>
    <w:rsid w:val="00E36ECE"/>
    <w:rsid w:val="00E467B5"/>
    <w:rsid w:val="00E5554B"/>
    <w:rsid w:val="00E634FC"/>
    <w:rsid w:val="00E64BD1"/>
    <w:rsid w:val="00E6534E"/>
    <w:rsid w:val="00EA19C7"/>
    <w:rsid w:val="00EA1F0D"/>
    <w:rsid w:val="00EB148F"/>
    <w:rsid w:val="00EC1A83"/>
    <w:rsid w:val="00EC5573"/>
    <w:rsid w:val="00ED2A78"/>
    <w:rsid w:val="00EE424D"/>
    <w:rsid w:val="00F01BFE"/>
    <w:rsid w:val="00F020D2"/>
    <w:rsid w:val="00F20A0F"/>
    <w:rsid w:val="00F24F76"/>
    <w:rsid w:val="00F25179"/>
    <w:rsid w:val="00F33300"/>
    <w:rsid w:val="00F47CB7"/>
    <w:rsid w:val="00F52B62"/>
    <w:rsid w:val="00F532A1"/>
    <w:rsid w:val="00F62B7D"/>
    <w:rsid w:val="00F662B2"/>
    <w:rsid w:val="00F71BBD"/>
    <w:rsid w:val="00F7796F"/>
    <w:rsid w:val="00F83212"/>
    <w:rsid w:val="00F95AE4"/>
    <w:rsid w:val="00FA19A8"/>
    <w:rsid w:val="00FB0B47"/>
    <w:rsid w:val="00FB3049"/>
    <w:rsid w:val="00FB7F52"/>
    <w:rsid w:val="00FC208A"/>
    <w:rsid w:val="00FC3EF9"/>
    <w:rsid w:val="00FD398F"/>
    <w:rsid w:val="00FF6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5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7">
    <w:name w:val="heading 7"/>
    <w:basedOn w:val="Standard"/>
    <w:next w:val="Standard"/>
    <w:link w:val="berschrift7Zchn"/>
    <w:qFormat/>
    <w:rsid w:val="008F0FB4"/>
    <w:pPr>
      <w:keepNext/>
      <w:spacing w:before="80" w:after="60"/>
      <w:ind w:right="214"/>
      <w:jc w:val="both"/>
      <w:outlineLvl w:val="6"/>
    </w:pPr>
    <w:rPr>
      <w:rFonts w:ascii="Rockwell MT" w:eastAsia="Times New Roman" w:hAnsi="Rockwell MT"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rsid w:val="008F0FB4"/>
    <w:rPr>
      <w:rFonts w:ascii="Rockwell MT" w:eastAsia="Times New Roman" w:hAnsi="Rockwell MT" w:cs="Times New Roman"/>
      <w:b/>
      <w:sz w:val="24"/>
      <w:szCs w:val="20"/>
      <w:lang w:eastAsia="de-DE"/>
    </w:rPr>
  </w:style>
  <w:style w:type="numbering" w:customStyle="1" w:styleId="KeineListe1">
    <w:name w:val="Keine Liste1"/>
    <w:next w:val="KeineListe"/>
    <w:semiHidden/>
    <w:unhideWhenUsed/>
    <w:rsid w:val="008F0FB4"/>
  </w:style>
  <w:style w:type="paragraph" w:styleId="Kopfzeile">
    <w:name w:val="header"/>
    <w:basedOn w:val="Standard"/>
    <w:link w:val="KopfzeileZchn"/>
    <w:rsid w:val="008F0FB4"/>
    <w:pPr>
      <w:tabs>
        <w:tab w:val="center" w:pos="4536"/>
        <w:tab w:val="right" w:pos="9072"/>
      </w:tabs>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rsid w:val="008F0FB4"/>
    <w:rPr>
      <w:rFonts w:ascii="Arial" w:eastAsia="Times New Roman" w:hAnsi="Arial" w:cs="Times New Roman"/>
      <w:sz w:val="24"/>
      <w:szCs w:val="20"/>
      <w:lang w:eastAsia="de-DE"/>
    </w:rPr>
  </w:style>
  <w:style w:type="paragraph" w:styleId="Fuzeile">
    <w:name w:val="footer"/>
    <w:basedOn w:val="Standard"/>
    <w:link w:val="FuzeileZchn"/>
    <w:uiPriority w:val="99"/>
    <w:rsid w:val="008F0FB4"/>
    <w:pPr>
      <w:tabs>
        <w:tab w:val="center" w:pos="4536"/>
        <w:tab w:val="right" w:pos="9072"/>
      </w:tabs>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8F0FB4"/>
    <w:rPr>
      <w:rFonts w:ascii="Arial" w:eastAsia="Times New Roman" w:hAnsi="Arial" w:cs="Times New Roman"/>
      <w:sz w:val="24"/>
      <w:szCs w:val="20"/>
      <w:lang w:eastAsia="de-DE"/>
    </w:rPr>
  </w:style>
  <w:style w:type="paragraph" w:styleId="NurText">
    <w:name w:val="Plain Text"/>
    <w:basedOn w:val="Standard"/>
    <w:link w:val="NurTextZchn"/>
    <w:rsid w:val="008F0FB4"/>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8F0FB4"/>
    <w:rPr>
      <w:rFonts w:ascii="Courier New" w:eastAsia="Times New Roman" w:hAnsi="Courier New" w:cs="Times New Roman"/>
      <w:sz w:val="20"/>
      <w:szCs w:val="20"/>
      <w:lang w:eastAsia="de-DE"/>
    </w:rPr>
  </w:style>
  <w:style w:type="paragraph" w:styleId="Sprechblasentext">
    <w:name w:val="Balloon Text"/>
    <w:basedOn w:val="Standard"/>
    <w:link w:val="SprechblasentextZchn"/>
    <w:semiHidden/>
    <w:rsid w:val="008F0FB4"/>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8F0FB4"/>
    <w:rPr>
      <w:rFonts w:ascii="Tahoma" w:eastAsia="Times New Roman" w:hAnsi="Tahoma" w:cs="Tahoma"/>
      <w:sz w:val="16"/>
      <w:szCs w:val="16"/>
      <w:lang w:eastAsia="de-DE"/>
    </w:rPr>
  </w:style>
  <w:style w:type="character" w:styleId="Seitenzahl">
    <w:name w:val="page number"/>
    <w:basedOn w:val="Absatz-Standardschriftart"/>
    <w:rsid w:val="008F0FB4"/>
  </w:style>
  <w:style w:type="character" w:styleId="Funotenzeichen">
    <w:name w:val="footnote reference"/>
    <w:basedOn w:val="Absatz-Standardschriftart"/>
    <w:semiHidden/>
    <w:rsid w:val="008F0FB4"/>
    <w:rPr>
      <w:vertAlign w:val="superscript"/>
    </w:rPr>
  </w:style>
  <w:style w:type="paragraph" w:styleId="Funotentext">
    <w:name w:val="footnote text"/>
    <w:basedOn w:val="Standard"/>
    <w:link w:val="FunotentextZchn"/>
    <w:semiHidden/>
    <w:rsid w:val="008F0FB4"/>
    <w:rPr>
      <w:rFonts w:ascii="Rockwell" w:eastAsia="Times New Roman" w:hAnsi="Rockwell" w:cs="Times New Roman"/>
      <w:sz w:val="20"/>
      <w:szCs w:val="20"/>
      <w:lang w:eastAsia="de-DE"/>
    </w:rPr>
  </w:style>
  <w:style w:type="character" w:customStyle="1" w:styleId="FunotentextZchn">
    <w:name w:val="Fußnotentext Zchn"/>
    <w:basedOn w:val="Absatz-Standardschriftart"/>
    <w:link w:val="Funotentext"/>
    <w:semiHidden/>
    <w:rsid w:val="008F0FB4"/>
    <w:rPr>
      <w:rFonts w:ascii="Rockwell" w:eastAsia="Times New Roman" w:hAnsi="Rockwell" w:cs="Times New Roman"/>
      <w:sz w:val="20"/>
      <w:szCs w:val="20"/>
      <w:lang w:eastAsia="de-DE"/>
    </w:rPr>
  </w:style>
  <w:style w:type="paragraph" w:styleId="Blocktext">
    <w:name w:val="Block Text"/>
    <w:basedOn w:val="Standard"/>
    <w:rsid w:val="008F0FB4"/>
    <w:pPr>
      <w:tabs>
        <w:tab w:val="left" w:pos="6804"/>
      </w:tabs>
      <w:ind w:left="567" w:right="284" w:hanging="567"/>
      <w:jc w:val="both"/>
    </w:pPr>
    <w:rPr>
      <w:rFonts w:ascii="Rockwell" w:eastAsia="Times New Roman" w:hAnsi="Rockwell" w:cs="Times New Roman"/>
      <w:sz w:val="24"/>
      <w:szCs w:val="20"/>
      <w:lang w:eastAsia="de-DE"/>
    </w:rPr>
  </w:style>
  <w:style w:type="paragraph" w:styleId="Kommentartext">
    <w:name w:val="annotation text"/>
    <w:basedOn w:val="Standard"/>
    <w:link w:val="KommentartextZchn"/>
    <w:semiHidden/>
    <w:rsid w:val="008F0FB4"/>
    <w:rPr>
      <w:rFonts w:ascii="Rockwell" w:eastAsia="Times New Roman" w:hAnsi="Rockwell" w:cs="Times New Roman"/>
      <w:sz w:val="20"/>
      <w:szCs w:val="20"/>
      <w:lang w:eastAsia="de-DE"/>
    </w:rPr>
  </w:style>
  <w:style w:type="character" w:customStyle="1" w:styleId="KommentartextZchn">
    <w:name w:val="Kommentartext Zchn"/>
    <w:basedOn w:val="Absatz-Standardschriftart"/>
    <w:link w:val="Kommentartext"/>
    <w:semiHidden/>
    <w:rsid w:val="008F0FB4"/>
    <w:rPr>
      <w:rFonts w:ascii="Rockwell" w:eastAsia="Times New Roman" w:hAnsi="Rockwell" w:cs="Times New Roman"/>
      <w:sz w:val="20"/>
      <w:szCs w:val="20"/>
      <w:lang w:eastAsia="de-DE"/>
    </w:rPr>
  </w:style>
  <w:style w:type="paragraph" w:styleId="Textkrper-Zeileneinzug">
    <w:name w:val="Body Text Indent"/>
    <w:basedOn w:val="Standard"/>
    <w:link w:val="Textkrper-ZeileneinzugZchn"/>
    <w:rsid w:val="008F0FB4"/>
    <w:pPr>
      <w:pBdr>
        <w:left w:val="single" w:sz="18" w:space="1" w:color="auto"/>
      </w:pBdr>
      <w:ind w:left="567" w:hanging="567"/>
    </w:pPr>
    <w:rPr>
      <w:rFonts w:ascii="Rockwell" w:eastAsia="Times New Roman" w:hAnsi="Rockwell" w:cs="Times New Roman"/>
      <w:sz w:val="24"/>
      <w:szCs w:val="20"/>
      <w:lang w:eastAsia="de-DE"/>
    </w:rPr>
  </w:style>
  <w:style w:type="character" w:customStyle="1" w:styleId="Textkrper-ZeileneinzugZchn">
    <w:name w:val="Textkörper-Zeileneinzug Zchn"/>
    <w:basedOn w:val="Absatz-Standardschriftart"/>
    <w:link w:val="Textkrper-Zeileneinzug"/>
    <w:rsid w:val="008F0FB4"/>
    <w:rPr>
      <w:rFonts w:ascii="Rockwell" w:eastAsia="Times New Roman" w:hAnsi="Rockwell" w:cs="Times New Roman"/>
      <w:sz w:val="24"/>
      <w:szCs w:val="20"/>
      <w:lang w:eastAsia="de-DE"/>
    </w:rPr>
  </w:style>
  <w:style w:type="paragraph" w:styleId="Kommentarthema">
    <w:name w:val="annotation subject"/>
    <w:basedOn w:val="Kommentartext"/>
    <w:next w:val="Kommentartext"/>
    <w:link w:val="KommentarthemaZchn"/>
    <w:semiHidden/>
    <w:rsid w:val="008F0FB4"/>
    <w:rPr>
      <w:rFonts w:ascii="Arial" w:hAnsi="Arial"/>
      <w:b/>
      <w:bCs/>
    </w:rPr>
  </w:style>
  <w:style w:type="character" w:customStyle="1" w:styleId="KommentarthemaZchn">
    <w:name w:val="Kommentarthema Zchn"/>
    <w:basedOn w:val="KommentartextZchn"/>
    <w:link w:val="Kommentarthema"/>
    <w:semiHidden/>
    <w:rsid w:val="008F0FB4"/>
    <w:rPr>
      <w:rFonts w:ascii="Arial" w:eastAsia="Times New Roman" w:hAnsi="Arial" w:cs="Times New Roman"/>
      <w:b/>
      <w:bCs/>
      <w:sz w:val="20"/>
      <w:szCs w:val="20"/>
      <w:lang w:eastAsia="de-DE"/>
    </w:rPr>
  </w:style>
  <w:style w:type="paragraph" w:styleId="Textkrper3">
    <w:name w:val="Body Text 3"/>
    <w:basedOn w:val="Standard"/>
    <w:link w:val="Textkrper3Zchn"/>
    <w:rsid w:val="008F0FB4"/>
    <w:pPr>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8F0FB4"/>
    <w:rPr>
      <w:rFonts w:ascii="Arial" w:eastAsia="Times New Roman" w:hAnsi="Arial" w:cs="Times New Roman"/>
      <w:sz w:val="16"/>
      <w:szCs w:val="16"/>
      <w:lang w:eastAsia="de-DE"/>
    </w:rPr>
  </w:style>
  <w:style w:type="paragraph" w:styleId="Endnotentext">
    <w:name w:val="endnote text"/>
    <w:basedOn w:val="Standard"/>
    <w:link w:val="EndnotentextZchn"/>
    <w:rsid w:val="008F0FB4"/>
    <w:rPr>
      <w:rFonts w:ascii="Rockwell" w:eastAsia="Times New Roman" w:hAnsi="Rockwell" w:cs="Times New Roman"/>
      <w:sz w:val="20"/>
      <w:szCs w:val="20"/>
      <w:lang w:eastAsia="de-DE"/>
    </w:rPr>
  </w:style>
  <w:style w:type="character" w:customStyle="1" w:styleId="EndnotentextZchn">
    <w:name w:val="Endnotentext Zchn"/>
    <w:basedOn w:val="Absatz-Standardschriftart"/>
    <w:link w:val="Endnotentext"/>
    <w:rsid w:val="008F0FB4"/>
    <w:rPr>
      <w:rFonts w:ascii="Rockwell" w:eastAsia="Times New Roman" w:hAnsi="Rockwell" w:cs="Times New Roman"/>
      <w:sz w:val="20"/>
      <w:szCs w:val="20"/>
      <w:lang w:eastAsia="de-DE"/>
    </w:rPr>
  </w:style>
  <w:style w:type="paragraph" w:styleId="Titel">
    <w:name w:val="Title"/>
    <w:basedOn w:val="Standard"/>
    <w:link w:val="TitelZchn"/>
    <w:qFormat/>
    <w:rsid w:val="008F0FB4"/>
    <w:pPr>
      <w:ind w:left="142"/>
      <w:jc w:val="center"/>
    </w:pPr>
    <w:rPr>
      <w:rFonts w:ascii="Rockwell" w:eastAsia="Times New Roman" w:hAnsi="Rockwell" w:cs="Times New Roman"/>
      <w:b/>
      <w:sz w:val="28"/>
      <w:szCs w:val="20"/>
      <w:lang w:eastAsia="de-DE"/>
    </w:rPr>
  </w:style>
  <w:style w:type="character" w:customStyle="1" w:styleId="TitelZchn">
    <w:name w:val="Titel Zchn"/>
    <w:basedOn w:val="Absatz-Standardschriftart"/>
    <w:link w:val="Titel"/>
    <w:rsid w:val="008F0FB4"/>
    <w:rPr>
      <w:rFonts w:ascii="Rockwell" w:eastAsia="Times New Roman" w:hAnsi="Rockwell" w:cs="Times New Roman"/>
      <w:b/>
      <w:sz w:val="28"/>
      <w:szCs w:val="20"/>
      <w:lang w:eastAsia="de-DE"/>
    </w:rPr>
  </w:style>
  <w:style w:type="paragraph" w:customStyle="1" w:styleId="Default">
    <w:name w:val="Default"/>
    <w:rsid w:val="008F0FB4"/>
    <w:pPr>
      <w:autoSpaceDE w:val="0"/>
      <w:autoSpaceDN w:val="0"/>
      <w:adjustRightInd w:val="0"/>
    </w:pPr>
    <w:rPr>
      <w:rFonts w:ascii="Arial" w:eastAsia="Times New Roman" w:hAnsi="Arial" w:cs="Arial"/>
      <w:color w:val="000000"/>
      <w:sz w:val="24"/>
      <w:szCs w:val="24"/>
      <w:lang w:eastAsia="de-DE"/>
    </w:rPr>
  </w:style>
  <w:style w:type="paragraph" w:styleId="Dokumentstruktur">
    <w:name w:val="Document Map"/>
    <w:basedOn w:val="Standard"/>
    <w:link w:val="DokumentstrukturZchn"/>
    <w:semiHidden/>
    <w:rsid w:val="008F0FB4"/>
    <w:pPr>
      <w:shd w:val="clear" w:color="auto" w:fill="00008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8F0FB4"/>
    <w:rPr>
      <w:rFonts w:ascii="Tahoma" w:eastAsia="Times New Roman" w:hAnsi="Tahoma" w:cs="Tahoma"/>
      <w:sz w:val="20"/>
      <w:szCs w:val="20"/>
      <w:shd w:val="clear" w:color="auto" w:fill="000080"/>
      <w:lang w:eastAsia="de-DE"/>
    </w:rPr>
  </w:style>
  <w:style w:type="paragraph" w:styleId="Textkrper-Einzug2">
    <w:name w:val="Body Text Indent 2"/>
    <w:basedOn w:val="Standard"/>
    <w:link w:val="Textkrper-Einzug2Zchn"/>
    <w:rsid w:val="008F0FB4"/>
    <w:pPr>
      <w:spacing w:after="120" w:line="480" w:lineRule="auto"/>
      <w:ind w:left="283"/>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rsid w:val="008F0FB4"/>
    <w:rPr>
      <w:rFonts w:ascii="Arial" w:eastAsia="Times New Roman" w:hAnsi="Arial" w:cs="Times New Roman"/>
      <w:sz w:val="24"/>
      <w:szCs w:val="20"/>
      <w:lang w:eastAsia="de-DE"/>
    </w:rPr>
  </w:style>
  <w:style w:type="paragraph" w:styleId="Textkrper-Einzug3">
    <w:name w:val="Body Text Indent 3"/>
    <w:basedOn w:val="Standard"/>
    <w:link w:val="Textkrper-Einzug3Zchn"/>
    <w:rsid w:val="008F0FB4"/>
    <w:pPr>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rsid w:val="008F0FB4"/>
    <w:rPr>
      <w:rFonts w:ascii="Arial" w:eastAsia="Times New Roman" w:hAnsi="Arial" w:cs="Times New Roman"/>
      <w:sz w:val="16"/>
      <w:szCs w:val="16"/>
      <w:lang w:eastAsia="de-DE"/>
    </w:rPr>
  </w:style>
  <w:style w:type="paragraph" w:styleId="Textkrper">
    <w:name w:val="Body Text"/>
    <w:basedOn w:val="Standard"/>
    <w:link w:val="TextkrperZchn"/>
    <w:rsid w:val="008F0FB4"/>
    <w:pPr>
      <w:spacing w:after="120"/>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F0FB4"/>
    <w:rPr>
      <w:rFonts w:ascii="Arial" w:eastAsia="Times New Roman" w:hAnsi="Arial" w:cs="Times New Roman"/>
      <w:sz w:val="24"/>
      <w:szCs w:val="20"/>
      <w:lang w:eastAsia="de-DE"/>
    </w:rPr>
  </w:style>
  <w:style w:type="paragraph" w:styleId="Verzeichnis1">
    <w:name w:val="toc 1"/>
    <w:basedOn w:val="Standard"/>
    <w:next w:val="Standard"/>
    <w:autoRedefine/>
    <w:semiHidden/>
    <w:rsid w:val="008F0FB4"/>
    <w:rPr>
      <w:rFonts w:ascii="Arial" w:eastAsia="Times New Roman" w:hAnsi="Arial" w:cs="Times New Roman"/>
      <w:sz w:val="24"/>
      <w:szCs w:val="20"/>
      <w:lang w:eastAsia="de-DE"/>
    </w:rPr>
  </w:style>
  <w:style w:type="character" w:styleId="Kommentarzeichen">
    <w:name w:val="annotation reference"/>
    <w:basedOn w:val="Absatz-Standardschriftart"/>
    <w:semiHidden/>
    <w:rsid w:val="008F0FB4"/>
    <w:rPr>
      <w:sz w:val="16"/>
      <w:szCs w:val="16"/>
    </w:rPr>
  </w:style>
  <w:style w:type="paragraph" w:customStyle="1" w:styleId="1">
    <w:name w:val="(1)"/>
    <w:basedOn w:val="Standard"/>
    <w:rsid w:val="008F0FB4"/>
    <w:pPr>
      <w:overflowPunct w:val="0"/>
      <w:autoSpaceDE w:val="0"/>
      <w:autoSpaceDN w:val="0"/>
      <w:adjustRightInd w:val="0"/>
      <w:ind w:left="709" w:hanging="709"/>
      <w:jc w:val="both"/>
      <w:textAlignment w:val="baseline"/>
    </w:pPr>
    <w:rPr>
      <w:rFonts w:ascii="Palatino" w:eastAsia="Times New Roman" w:hAnsi="Palatino" w:cs="Times New Roman"/>
      <w:sz w:val="24"/>
      <w:szCs w:val="20"/>
      <w:lang w:eastAsia="de-DE"/>
    </w:rPr>
  </w:style>
  <w:style w:type="paragraph" w:customStyle="1" w:styleId="Standard1">
    <w:name w:val="Standard1"/>
    <w:basedOn w:val="Standard"/>
    <w:rsid w:val="008F0FB4"/>
    <w:pPr>
      <w:overflowPunct w:val="0"/>
      <w:autoSpaceDE w:val="0"/>
      <w:autoSpaceDN w:val="0"/>
      <w:adjustRightInd w:val="0"/>
      <w:jc w:val="both"/>
      <w:textAlignment w:val="baseline"/>
    </w:pPr>
    <w:rPr>
      <w:rFonts w:ascii="Palatino" w:eastAsia="Times New Roman" w:hAnsi="Palatino" w:cs="Times New Roman"/>
      <w:sz w:val="24"/>
      <w:szCs w:val="20"/>
      <w:lang w:eastAsia="de-DE"/>
    </w:rPr>
  </w:style>
  <w:style w:type="paragraph" w:customStyle="1" w:styleId="1fett">
    <w:name w:val="§ 1 fett"/>
    <w:basedOn w:val="Standard"/>
    <w:rsid w:val="008F0FB4"/>
    <w:pPr>
      <w:tabs>
        <w:tab w:val="left" w:pos="709"/>
      </w:tabs>
      <w:overflowPunct w:val="0"/>
      <w:autoSpaceDE w:val="0"/>
      <w:autoSpaceDN w:val="0"/>
      <w:adjustRightInd w:val="0"/>
      <w:textAlignment w:val="baseline"/>
    </w:pPr>
    <w:rPr>
      <w:rFonts w:ascii="Palatino" w:eastAsia="Times New Roman" w:hAnsi="Palatino" w:cs="Times New Roman"/>
      <w:b/>
      <w:sz w:val="24"/>
      <w:szCs w:val="20"/>
      <w:lang w:eastAsia="de-DE"/>
    </w:rPr>
  </w:style>
  <w:style w:type="character" w:styleId="Endnotenzeichen">
    <w:name w:val="endnote reference"/>
    <w:basedOn w:val="Absatz-Standardschriftart"/>
    <w:semiHidden/>
    <w:unhideWhenUsed/>
    <w:rsid w:val="002F2E9E"/>
    <w:rPr>
      <w:vertAlign w:val="superscript"/>
    </w:rPr>
  </w:style>
  <w:style w:type="paragraph" w:styleId="Listenabsatz">
    <w:name w:val="List Paragraph"/>
    <w:basedOn w:val="Standard"/>
    <w:uiPriority w:val="34"/>
    <w:qFormat/>
    <w:rsid w:val="00FB3049"/>
    <w:pPr>
      <w:ind w:left="720"/>
      <w:contextualSpacing/>
    </w:pPr>
  </w:style>
  <w:style w:type="character" w:customStyle="1" w:styleId="berschrift1Zchn">
    <w:name w:val="Überschrift 1 Zchn"/>
    <w:basedOn w:val="Absatz-Standardschriftart"/>
    <w:link w:val="berschrift1"/>
    <w:uiPriority w:val="9"/>
    <w:rsid w:val="00CF51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5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7">
    <w:name w:val="heading 7"/>
    <w:basedOn w:val="Standard"/>
    <w:next w:val="Standard"/>
    <w:link w:val="berschrift7Zchn"/>
    <w:qFormat/>
    <w:rsid w:val="008F0FB4"/>
    <w:pPr>
      <w:keepNext/>
      <w:spacing w:before="80" w:after="60"/>
      <w:ind w:right="214"/>
      <w:jc w:val="both"/>
      <w:outlineLvl w:val="6"/>
    </w:pPr>
    <w:rPr>
      <w:rFonts w:ascii="Rockwell MT" w:eastAsia="Times New Roman" w:hAnsi="Rockwell MT"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rsid w:val="008F0FB4"/>
    <w:rPr>
      <w:rFonts w:ascii="Rockwell MT" w:eastAsia="Times New Roman" w:hAnsi="Rockwell MT" w:cs="Times New Roman"/>
      <w:b/>
      <w:sz w:val="24"/>
      <w:szCs w:val="20"/>
      <w:lang w:eastAsia="de-DE"/>
    </w:rPr>
  </w:style>
  <w:style w:type="numbering" w:customStyle="1" w:styleId="KeineListe1">
    <w:name w:val="Keine Liste1"/>
    <w:next w:val="KeineListe"/>
    <w:semiHidden/>
    <w:unhideWhenUsed/>
    <w:rsid w:val="008F0FB4"/>
  </w:style>
  <w:style w:type="paragraph" w:styleId="Kopfzeile">
    <w:name w:val="header"/>
    <w:basedOn w:val="Standard"/>
    <w:link w:val="KopfzeileZchn"/>
    <w:rsid w:val="008F0FB4"/>
    <w:pPr>
      <w:tabs>
        <w:tab w:val="center" w:pos="4536"/>
        <w:tab w:val="right" w:pos="9072"/>
      </w:tabs>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rsid w:val="008F0FB4"/>
    <w:rPr>
      <w:rFonts w:ascii="Arial" w:eastAsia="Times New Roman" w:hAnsi="Arial" w:cs="Times New Roman"/>
      <w:sz w:val="24"/>
      <w:szCs w:val="20"/>
      <w:lang w:eastAsia="de-DE"/>
    </w:rPr>
  </w:style>
  <w:style w:type="paragraph" w:styleId="Fuzeile">
    <w:name w:val="footer"/>
    <w:basedOn w:val="Standard"/>
    <w:link w:val="FuzeileZchn"/>
    <w:uiPriority w:val="99"/>
    <w:rsid w:val="008F0FB4"/>
    <w:pPr>
      <w:tabs>
        <w:tab w:val="center" w:pos="4536"/>
        <w:tab w:val="right" w:pos="9072"/>
      </w:tabs>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8F0FB4"/>
    <w:rPr>
      <w:rFonts w:ascii="Arial" w:eastAsia="Times New Roman" w:hAnsi="Arial" w:cs="Times New Roman"/>
      <w:sz w:val="24"/>
      <w:szCs w:val="20"/>
      <w:lang w:eastAsia="de-DE"/>
    </w:rPr>
  </w:style>
  <w:style w:type="paragraph" w:styleId="NurText">
    <w:name w:val="Plain Text"/>
    <w:basedOn w:val="Standard"/>
    <w:link w:val="NurTextZchn"/>
    <w:rsid w:val="008F0FB4"/>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8F0FB4"/>
    <w:rPr>
      <w:rFonts w:ascii="Courier New" w:eastAsia="Times New Roman" w:hAnsi="Courier New" w:cs="Times New Roman"/>
      <w:sz w:val="20"/>
      <w:szCs w:val="20"/>
      <w:lang w:eastAsia="de-DE"/>
    </w:rPr>
  </w:style>
  <w:style w:type="paragraph" w:styleId="Sprechblasentext">
    <w:name w:val="Balloon Text"/>
    <w:basedOn w:val="Standard"/>
    <w:link w:val="SprechblasentextZchn"/>
    <w:semiHidden/>
    <w:rsid w:val="008F0FB4"/>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8F0FB4"/>
    <w:rPr>
      <w:rFonts w:ascii="Tahoma" w:eastAsia="Times New Roman" w:hAnsi="Tahoma" w:cs="Tahoma"/>
      <w:sz w:val="16"/>
      <w:szCs w:val="16"/>
      <w:lang w:eastAsia="de-DE"/>
    </w:rPr>
  </w:style>
  <w:style w:type="character" w:styleId="Seitenzahl">
    <w:name w:val="page number"/>
    <w:basedOn w:val="Absatz-Standardschriftart"/>
    <w:rsid w:val="008F0FB4"/>
  </w:style>
  <w:style w:type="character" w:styleId="Funotenzeichen">
    <w:name w:val="footnote reference"/>
    <w:basedOn w:val="Absatz-Standardschriftart"/>
    <w:semiHidden/>
    <w:rsid w:val="008F0FB4"/>
    <w:rPr>
      <w:vertAlign w:val="superscript"/>
    </w:rPr>
  </w:style>
  <w:style w:type="paragraph" w:styleId="Funotentext">
    <w:name w:val="footnote text"/>
    <w:basedOn w:val="Standard"/>
    <w:link w:val="FunotentextZchn"/>
    <w:semiHidden/>
    <w:rsid w:val="008F0FB4"/>
    <w:rPr>
      <w:rFonts w:ascii="Rockwell" w:eastAsia="Times New Roman" w:hAnsi="Rockwell" w:cs="Times New Roman"/>
      <w:sz w:val="20"/>
      <w:szCs w:val="20"/>
      <w:lang w:eastAsia="de-DE"/>
    </w:rPr>
  </w:style>
  <w:style w:type="character" w:customStyle="1" w:styleId="FunotentextZchn">
    <w:name w:val="Fußnotentext Zchn"/>
    <w:basedOn w:val="Absatz-Standardschriftart"/>
    <w:link w:val="Funotentext"/>
    <w:semiHidden/>
    <w:rsid w:val="008F0FB4"/>
    <w:rPr>
      <w:rFonts w:ascii="Rockwell" w:eastAsia="Times New Roman" w:hAnsi="Rockwell" w:cs="Times New Roman"/>
      <w:sz w:val="20"/>
      <w:szCs w:val="20"/>
      <w:lang w:eastAsia="de-DE"/>
    </w:rPr>
  </w:style>
  <w:style w:type="paragraph" w:styleId="Blocktext">
    <w:name w:val="Block Text"/>
    <w:basedOn w:val="Standard"/>
    <w:rsid w:val="008F0FB4"/>
    <w:pPr>
      <w:tabs>
        <w:tab w:val="left" w:pos="6804"/>
      </w:tabs>
      <w:ind w:left="567" w:right="284" w:hanging="567"/>
      <w:jc w:val="both"/>
    </w:pPr>
    <w:rPr>
      <w:rFonts w:ascii="Rockwell" w:eastAsia="Times New Roman" w:hAnsi="Rockwell" w:cs="Times New Roman"/>
      <w:sz w:val="24"/>
      <w:szCs w:val="20"/>
      <w:lang w:eastAsia="de-DE"/>
    </w:rPr>
  </w:style>
  <w:style w:type="paragraph" w:styleId="Kommentartext">
    <w:name w:val="annotation text"/>
    <w:basedOn w:val="Standard"/>
    <w:link w:val="KommentartextZchn"/>
    <w:semiHidden/>
    <w:rsid w:val="008F0FB4"/>
    <w:rPr>
      <w:rFonts w:ascii="Rockwell" w:eastAsia="Times New Roman" w:hAnsi="Rockwell" w:cs="Times New Roman"/>
      <w:sz w:val="20"/>
      <w:szCs w:val="20"/>
      <w:lang w:eastAsia="de-DE"/>
    </w:rPr>
  </w:style>
  <w:style w:type="character" w:customStyle="1" w:styleId="KommentartextZchn">
    <w:name w:val="Kommentartext Zchn"/>
    <w:basedOn w:val="Absatz-Standardschriftart"/>
    <w:link w:val="Kommentartext"/>
    <w:semiHidden/>
    <w:rsid w:val="008F0FB4"/>
    <w:rPr>
      <w:rFonts w:ascii="Rockwell" w:eastAsia="Times New Roman" w:hAnsi="Rockwell" w:cs="Times New Roman"/>
      <w:sz w:val="20"/>
      <w:szCs w:val="20"/>
      <w:lang w:eastAsia="de-DE"/>
    </w:rPr>
  </w:style>
  <w:style w:type="paragraph" w:styleId="Textkrper-Zeileneinzug">
    <w:name w:val="Body Text Indent"/>
    <w:basedOn w:val="Standard"/>
    <w:link w:val="Textkrper-ZeileneinzugZchn"/>
    <w:rsid w:val="008F0FB4"/>
    <w:pPr>
      <w:pBdr>
        <w:left w:val="single" w:sz="18" w:space="1" w:color="auto"/>
      </w:pBdr>
      <w:ind w:left="567" w:hanging="567"/>
    </w:pPr>
    <w:rPr>
      <w:rFonts w:ascii="Rockwell" w:eastAsia="Times New Roman" w:hAnsi="Rockwell" w:cs="Times New Roman"/>
      <w:sz w:val="24"/>
      <w:szCs w:val="20"/>
      <w:lang w:eastAsia="de-DE"/>
    </w:rPr>
  </w:style>
  <w:style w:type="character" w:customStyle="1" w:styleId="Textkrper-ZeileneinzugZchn">
    <w:name w:val="Textkörper-Zeileneinzug Zchn"/>
    <w:basedOn w:val="Absatz-Standardschriftart"/>
    <w:link w:val="Textkrper-Zeileneinzug"/>
    <w:rsid w:val="008F0FB4"/>
    <w:rPr>
      <w:rFonts w:ascii="Rockwell" w:eastAsia="Times New Roman" w:hAnsi="Rockwell" w:cs="Times New Roman"/>
      <w:sz w:val="24"/>
      <w:szCs w:val="20"/>
      <w:lang w:eastAsia="de-DE"/>
    </w:rPr>
  </w:style>
  <w:style w:type="paragraph" w:styleId="Kommentarthema">
    <w:name w:val="annotation subject"/>
    <w:basedOn w:val="Kommentartext"/>
    <w:next w:val="Kommentartext"/>
    <w:link w:val="KommentarthemaZchn"/>
    <w:semiHidden/>
    <w:rsid w:val="008F0FB4"/>
    <w:rPr>
      <w:rFonts w:ascii="Arial" w:hAnsi="Arial"/>
      <w:b/>
      <w:bCs/>
    </w:rPr>
  </w:style>
  <w:style w:type="character" w:customStyle="1" w:styleId="KommentarthemaZchn">
    <w:name w:val="Kommentarthema Zchn"/>
    <w:basedOn w:val="KommentartextZchn"/>
    <w:link w:val="Kommentarthema"/>
    <w:semiHidden/>
    <w:rsid w:val="008F0FB4"/>
    <w:rPr>
      <w:rFonts w:ascii="Arial" w:eastAsia="Times New Roman" w:hAnsi="Arial" w:cs="Times New Roman"/>
      <w:b/>
      <w:bCs/>
      <w:sz w:val="20"/>
      <w:szCs w:val="20"/>
      <w:lang w:eastAsia="de-DE"/>
    </w:rPr>
  </w:style>
  <w:style w:type="paragraph" w:styleId="Textkrper3">
    <w:name w:val="Body Text 3"/>
    <w:basedOn w:val="Standard"/>
    <w:link w:val="Textkrper3Zchn"/>
    <w:rsid w:val="008F0FB4"/>
    <w:pPr>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8F0FB4"/>
    <w:rPr>
      <w:rFonts w:ascii="Arial" w:eastAsia="Times New Roman" w:hAnsi="Arial" w:cs="Times New Roman"/>
      <w:sz w:val="16"/>
      <w:szCs w:val="16"/>
      <w:lang w:eastAsia="de-DE"/>
    </w:rPr>
  </w:style>
  <w:style w:type="paragraph" w:styleId="Endnotentext">
    <w:name w:val="endnote text"/>
    <w:basedOn w:val="Standard"/>
    <w:link w:val="EndnotentextZchn"/>
    <w:rsid w:val="008F0FB4"/>
    <w:rPr>
      <w:rFonts w:ascii="Rockwell" w:eastAsia="Times New Roman" w:hAnsi="Rockwell" w:cs="Times New Roman"/>
      <w:sz w:val="20"/>
      <w:szCs w:val="20"/>
      <w:lang w:eastAsia="de-DE"/>
    </w:rPr>
  </w:style>
  <w:style w:type="character" w:customStyle="1" w:styleId="EndnotentextZchn">
    <w:name w:val="Endnotentext Zchn"/>
    <w:basedOn w:val="Absatz-Standardschriftart"/>
    <w:link w:val="Endnotentext"/>
    <w:rsid w:val="008F0FB4"/>
    <w:rPr>
      <w:rFonts w:ascii="Rockwell" w:eastAsia="Times New Roman" w:hAnsi="Rockwell" w:cs="Times New Roman"/>
      <w:sz w:val="20"/>
      <w:szCs w:val="20"/>
      <w:lang w:eastAsia="de-DE"/>
    </w:rPr>
  </w:style>
  <w:style w:type="paragraph" w:styleId="Titel">
    <w:name w:val="Title"/>
    <w:basedOn w:val="Standard"/>
    <w:link w:val="TitelZchn"/>
    <w:qFormat/>
    <w:rsid w:val="008F0FB4"/>
    <w:pPr>
      <w:ind w:left="142"/>
      <w:jc w:val="center"/>
    </w:pPr>
    <w:rPr>
      <w:rFonts w:ascii="Rockwell" w:eastAsia="Times New Roman" w:hAnsi="Rockwell" w:cs="Times New Roman"/>
      <w:b/>
      <w:sz w:val="28"/>
      <w:szCs w:val="20"/>
      <w:lang w:eastAsia="de-DE"/>
    </w:rPr>
  </w:style>
  <w:style w:type="character" w:customStyle="1" w:styleId="TitelZchn">
    <w:name w:val="Titel Zchn"/>
    <w:basedOn w:val="Absatz-Standardschriftart"/>
    <w:link w:val="Titel"/>
    <w:rsid w:val="008F0FB4"/>
    <w:rPr>
      <w:rFonts w:ascii="Rockwell" w:eastAsia="Times New Roman" w:hAnsi="Rockwell" w:cs="Times New Roman"/>
      <w:b/>
      <w:sz w:val="28"/>
      <w:szCs w:val="20"/>
      <w:lang w:eastAsia="de-DE"/>
    </w:rPr>
  </w:style>
  <w:style w:type="paragraph" w:customStyle="1" w:styleId="Default">
    <w:name w:val="Default"/>
    <w:rsid w:val="008F0FB4"/>
    <w:pPr>
      <w:autoSpaceDE w:val="0"/>
      <w:autoSpaceDN w:val="0"/>
      <w:adjustRightInd w:val="0"/>
    </w:pPr>
    <w:rPr>
      <w:rFonts w:ascii="Arial" w:eastAsia="Times New Roman" w:hAnsi="Arial" w:cs="Arial"/>
      <w:color w:val="000000"/>
      <w:sz w:val="24"/>
      <w:szCs w:val="24"/>
      <w:lang w:eastAsia="de-DE"/>
    </w:rPr>
  </w:style>
  <w:style w:type="paragraph" w:styleId="Dokumentstruktur">
    <w:name w:val="Document Map"/>
    <w:basedOn w:val="Standard"/>
    <w:link w:val="DokumentstrukturZchn"/>
    <w:semiHidden/>
    <w:rsid w:val="008F0FB4"/>
    <w:pPr>
      <w:shd w:val="clear" w:color="auto" w:fill="00008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8F0FB4"/>
    <w:rPr>
      <w:rFonts w:ascii="Tahoma" w:eastAsia="Times New Roman" w:hAnsi="Tahoma" w:cs="Tahoma"/>
      <w:sz w:val="20"/>
      <w:szCs w:val="20"/>
      <w:shd w:val="clear" w:color="auto" w:fill="000080"/>
      <w:lang w:eastAsia="de-DE"/>
    </w:rPr>
  </w:style>
  <w:style w:type="paragraph" w:styleId="Textkrper-Einzug2">
    <w:name w:val="Body Text Indent 2"/>
    <w:basedOn w:val="Standard"/>
    <w:link w:val="Textkrper-Einzug2Zchn"/>
    <w:rsid w:val="008F0FB4"/>
    <w:pPr>
      <w:spacing w:after="120" w:line="480" w:lineRule="auto"/>
      <w:ind w:left="283"/>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rsid w:val="008F0FB4"/>
    <w:rPr>
      <w:rFonts w:ascii="Arial" w:eastAsia="Times New Roman" w:hAnsi="Arial" w:cs="Times New Roman"/>
      <w:sz w:val="24"/>
      <w:szCs w:val="20"/>
      <w:lang w:eastAsia="de-DE"/>
    </w:rPr>
  </w:style>
  <w:style w:type="paragraph" w:styleId="Textkrper-Einzug3">
    <w:name w:val="Body Text Indent 3"/>
    <w:basedOn w:val="Standard"/>
    <w:link w:val="Textkrper-Einzug3Zchn"/>
    <w:rsid w:val="008F0FB4"/>
    <w:pPr>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rsid w:val="008F0FB4"/>
    <w:rPr>
      <w:rFonts w:ascii="Arial" w:eastAsia="Times New Roman" w:hAnsi="Arial" w:cs="Times New Roman"/>
      <w:sz w:val="16"/>
      <w:szCs w:val="16"/>
      <w:lang w:eastAsia="de-DE"/>
    </w:rPr>
  </w:style>
  <w:style w:type="paragraph" w:styleId="Textkrper">
    <w:name w:val="Body Text"/>
    <w:basedOn w:val="Standard"/>
    <w:link w:val="TextkrperZchn"/>
    <w:rsid w:val="008F0FB4"/>
    <w:pPr>
      <w:spacing w:after="120"/>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F0FB4"/>
    <w:rPr>
      <w:rFonts w:ascii="Arial" w:eastAsia="Times New Roman" w:hAnsi="Arial" w:cs="Times New Roman"/>
      <w:sz w:val="24"/>
      <w:szCs w:val="20"/>
      <w:lang w:eastAsia="de-DE"/>
    </w:rPr>
  </w:style>
  <w:style w:type="paragraph" w:styleId="Verzeichnis1">
    <w:name w:val="toc 1"/>
    <w:basedOn w:val="Standard"/>
    <w:next w:val="Standard"/>
    <w:autoRedefine/>
    <w:semiHidden/>
    <w:rsid w:val="008F0FB4"/>
    <w:rPr>
      <w:rFonts w:ascii="Arial" w:eastAsia="Times New Roman" w:hAnsi="Arial" w:cs="Times New Roman"/>
      <w:sz w:val="24"/>
      <w:szCs w:val="20"/>
      <w:lang w:eastAsia="de-DE"/>
    </w:rPr>
  </w:style>
  <w:style w:type="character" w:styleId="Kommentarzeichen">
    <w:name w:val="annotation reference"/>
    <w:basedOn w:val="Absatz-Standardschriftart"/>
    <w:semiHidden/>
    <w:rsid w:val="008F0FB4"/>
    <w:rPr>
      <w:sz w:val="16"/>
      <w:szCs w:val="16"/>
    </w:rPr>
  </w:style>
  <w:style w:type="paragraph" w:customStyle="1" w:styleId="1">
    <w:name w:val="(1)"/>
    <w:basedOn w:val="Standard"/>
    <w:rsid w:val="008F0FB4"/>
    <w:pPr>
      <w:overflowPunct w:val="0"/>
      <w:autoSpaceDE w:val="0"/>
      <w:autoSpaceDN w:val="0"/>
      <w:adjustRightInd w:val="0"/>
      <w:ind w:left="709" w:hanging="709"/>
      <w:jc w:val="both"/>
      <w:textAlignment w:val="baseline"/>
    </w:pPr>
    <w:rPr>
      <w:rFonts w:ascii="Palatino" w:eastAsia="Times New Roman" w:hAnsi="Palatino" w:cs="Times New Roman"/>
      <w:sz w:val="24"/>
      <w:szCs w:val="20"/>
      <w:lang w:eastAsia="de-DE"/>
    </w:rPr>
  </w:style>
  <w:style w:type="paragraph" w:customStyle="1" w:styleId="Standard1">
    <w:name w:val="Standard1"/>
    <w:basedOn w:val="Standard"/>
    <w:rsid w:val="008F0FB4"/>
    <w:pPr>
      <w:overflowPunct w:val="0"/>
      <w:autoSpaceDE w:val="0"/>
      <w:autoSpaceDN w:val="0"/>
      <w:adjustRightInd w:val="0"/>
      <w:jc w:val="both"/>
      <w:textAlignment w:val="baseline"/>
    </w:pPr>
    <w:rPr>
      <w:rFonts w:ascii="Palatino" w:eastAsia="Times New Roman" w:hAnsi="Palatino" w:cs="Times New Roman"/>
      <w:sz w:val="24"/>
      <w:szCs w:val="20"/>
      <w:lang w:eastAsia="de-DE"/>
    </w:rPr>
  </w:style>
  <w:style w:type="paragraph" w:customStyle="1" w:styleId="1fett">
    <w:name w:val="§ 1 fett"/>
    <w:basedOn w:val="Standard"/>
    <w:rsid w:val="008F0FB4"/>
    <w:pPr>
      <w:tabs>
        <w:tab w:val="left" w:pos="709"/>
      </w:tabs>
      <w:overflowPunct w:val="0"/>
      <w:autoSpaceDE w:val="0"/>
      <w:autoSpaceDN w:val="0"/>
      <w:adjustRightInd w:val="0"/>
      <w:textAlignment w:val="baseline"/>
    </w:pPr>
    <w:rPr>
      <w:rFonts w:ascii="Palatino" w:eastAsia="Times New Roman" w:hAnsi="Palatino" w:cs="Times New Roman"/>
      <w:b/>
      <w:sz w:val="24"/>
      <w:szCs w:val="20"/>
      <w:lang w:eastAsia="de-DE"/>
    </w:rPr>
  </w:style>
  <w:style w:type="character" w:styleId="Endnotenzeichen">
    <w:name w:val="endnote reference"/>
    <w:basedOn w:val="Absatz-Standardschriftart"/>
    <w:semiHidden/>
    <w:unhideWhenUsed/>
    <w:rsid w:val="002F2E9E"/>
    <w:rPr>
      <w:vertAlign w:val="superscript"/>
    </w:rPr>
  </w:style>
  <w:style w:type="paragraph" w:styleId="Listenabsatz">
    <w:name w:val="List Paragraph"/>
    <w:basedOn w:val="Standard"/>
    <w:uiPriority w:val="34"/>
    <w:qFormat/>
    <w:rsid w:val="00FB3049"/>
    <w:pPr>
      <w:ind w:left="720"/>
      <w:contextualSpacing/>
    </w:pPr>
  </w:style>
  <w:style w:type="character" w:customStyle="1" w:styleId="berschrift1Zchn">
    <w:name w:val="Überschrift 1 Zchn"/>
    <w:basedOn w:val="Absatz-Standardschriftart"/>
    <w:link w:val="berschrift1"/>
    <w:uiPriority w:val="9"/>
    <w:rsid w:val="00CF51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C95F-612B-4CCA-B5FE-6A02321B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9056</Words>
  <Characters>57055</Characters>
  <Application>Microsoft Office Word</Application>
  <DocSecurity>4</DocSecurity>
  <Lines>475</Lines>
  <Paragraphs>131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Rhein, Stefanie</dc:creator>
  <cp:lastModifiedBy>R.Brauburger</cp:lastModifiedBy>
  <cp:revision>2</cp:revision>
  <cp:lastPrinted>2015-09-22T08:28:00Z</cp:lastPrinted>
  <dcterms:created xsi:type="dcterms:W3CDTF">2017-10-23T14:46:00Z</dcterms:created>
  <dcterms:modified xsi:type="dcterms:W3CDTF">2017-10-23T14:46:00Z</dcterms:modified>
</cp:coreProperties>
</file>